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C67" w:rsidRPr="00E05616" w:rsidRDefault="00182C67" w:rsidP="00182C67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CA"/>
        </w:rPr>
      </w:pPr>
      <w:r w:rsidRPr="00E05616">
        <w:rPr>
          <w:b/>
          <w:lang w:val="en-CA"/>
        </w:rPr>
        <w:t>Course Description</w:t>
      </w:r>
    </w:p>
    <w:p w:rsidR="00800488" w:rsidRPr="00E05616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  <w:lang w:val="en-CA"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325"/>
        <w:gridCol w:w="5887"/>
      </w:tblGrid>
      <w:tr w:rsidR="00800488" w:rsidRPr="00E05616" w:rsidTr="00FF6978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E05616" w:rsidRDefault="00182C67" w:rsidP="0074081A">
            <w:pPr>
              <w:jc w:val="center"/>
              <w:rPr>
                <w:b/>
                <w:bCs/>
                <w:lang w:val="en-CA"/>
              </w:rPr>
            </w:pPr>
            <w:r w:rsidRPr="00E05616">
              <w:rPr>
                <w:b/>
                <w:bCs/>
                <w:lang w:val="en-CA"/>
              </w:rPr>
              <w:t>COURSE DESCRIPTION FORM</w:t>
            </w:r>
          </w:p>
        </w:tc>
      </w:tr>
      <w:tr w:rsidR="00182C67" w:rsidRPr="00E05616" w:rsidTr="008065FB">
        <w:trPr>
          <w:trHeight w:val="48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Course Code and Title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182C67" w:rsidRPr="00E05616" w:rsidRDefault="00182C67" w:rsidP="0018463F">
            <w:p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 </w:t>
            </w:r>
            <w:r w:rsidR="00EA50E0" w:rsidRPr="00E05616">
              <w:rPr>
                <w:sz w:val="20"/>
                <w:szCs w:val="20"/>
                <w:lang w:val="en-CA"/>
              </w:rPr>
              <w:t>CH</w:t>
            </w:r>
            <w:r w:rsidR="00AF7322" w:rsidRPr="00E05616">
              <w:rPr>
                <w:sz w:val="20"/>
                <w:szCs w:val="20"/>
                <w:lang w:val="en-CA"/>
              </w:rPr>
              <w:t>E</w:t>
            </w:r>
            <w:r w:rsidR="0018463F" w:rsidRPr="00E05616">
              <w:rPr>
                <w:sz w:val="20"/>
                <w:szCs w:val="20"/>
                <w:lang w:val="en-CA"/>
              </w:rPr>
              <w:t>222</w:t>
            </w:r>
            <w:r w:rsidRPr="00E05616">
              <w:rPr>
                <w:sz w:val="20"/>
                <w:szCs w:val="20"/>
                <w:lang w:val="en-CA"/>
              </w:rPr>
              <w:t xml:space="preserve"> </w:t>
            </w:r>
            <w:r w:rsidR="00E25217" w:rsidRPr="00E05616">
              <w:rPr>
                <w:sz w:val="20"/>
                <w:szCs w:val="20"/>
                <w:lang w:val="en-CA"/>
              </w:rPr>
              <w:t>FLUID MECHANICS</w:t>
            </w:r>
          </w:p>
        </w:tc>
      </w:tr>
      <w:tr w:rsidR="00182C67" w:rsidRPr="00E05616" w:rsidTr="008065FB">
        <w:trPr>
          <w:trHeight w:val="480"/>
        </w:trPr>
        <w:tc>
          <w:tcPr>
            <w:tcW w:w="3325" w:type="dxa"/>
            <w:shd w:val="clear" w:color="auto" w:fill="DEEAF6"/>
            <w:noWrap/>
            <w:vAlign w:val="center"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Course Semester</w:t>
            </w:r>
          </w:p>
        </w:tc>
        <w:tc>
          <w:tcPr>
            <w:tcW w:w="5887" w:type="dxa"/>
            <w:shd w:val="clear" w:color="auto" w:fill="auto"/>
            <w:noWrap/>
            <w:vAlign w:val="center"/>
          </w:tcPr>
          <w:p w:rsidR="00182C67" w:rsidRPr="00E05616" w:rsidRDefault="0018463F" w:rsidP="00182C67">
            <w:pPr>
              <w:jc w:val="both"/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4</w:t>
            </w:r>
          </w:p>
        </w:tc>
      </w:tr>
      <w:tr w:rsidR="00182C67" w:rsidRPr="00E05616" w:rsidTr="008065FB">
        <w:trPr>
          <w:trHeight w:val="825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Catalog Description (Content) of the Course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182C67" w:rsidRPr="00E05616" w:rsidRDefault="00007EFF" w:rsidP="00AF137F">
            <w:pPr>
              <w:widowControl w:val="0"/>
              <w:tabs>
                <w:tab w:val="left" w:pos="840"/>
              </w:tabs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 xml:space="preserve">Fluid statics and applications. Fluid dynamics.  Viscosity,velocity gradient, laminar and turbulent flows, boundary layer. Mechanical energy equation, Bernoulli equation. Friction losses. Compressible fluids. Fluid flow measurements. Flow around </w:t>
            </w:r>
            <w:r w:rsidR="00DF1E25" w:rsidRPr="00E05616">
              <w:rPr>
                <w:sz w:val="20"/>
                <w:szCs w:val="20"/>
                <w:lang w:val="en-CA"/>
              </w:rPr>
              <w:t>immersed bodies</w:t>
            </w:r>
            <w:r w:rsidRPr="00E05616">
              <w:rPr>
                <w:sz w:val="20"/>
                <w:szCs w:val="20"/>
                <w:lang w:val="en-CA"/>
              </w:rPr>
              <w:t xml:space="preserve">. Flow in packed beds. Mixing of fluids, Valves and connections. Pumps, </w:t>
            </w:r>
            <w:r w:rsidR="00AF137F" w:rsidRPr="00E05616">
              <w:rPr>
                <w:sz w:val="20"/>
                <w:szCs w:val="20"/>
                <w:lang w:val="en-CA"/>
              </w:rPr>
              <w:t>blowers</w:t>
            </w:r>
            <w:r w:rsidR="00BE104A" w:rsidRPr="00E05616">
              <w:rPr>
                <w:sz w:val="20"/>
                <w:szCs w:val="20"/>
                <w:lang w:val="en-CA"/>
              </w:rPr>
              <w:t xml:space="preserve">, </w:t>
            </w:r>
            <w:r w:rsidRPr="00E05616">
              <w:rPr>
                <w:sz w:val="20"/>
                <w:szCs w:val="20"/>
                <w:lang w:val="en-CA"/>
              </w:rPr>
              <w:t>compressors.</w:t>
            </w:r>
          </w:p>
        </w:tc>
      </w:tr>
      <w:tr w:rsidR="008065FB" w:rsidRPr="00E05616" w:rsidTr="008065FB">
        <w:trPr>
          <w:trHeight w:val="60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8065FB" w:rsidRPr="00E05616" w:rsidRDefault="008065FB" w:rsidP="008065FB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Main Textbook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8065FB" w:rsidRPr="00E05616" w:rsidRDefault="008065FB" w:rsidP="00E25CF0">
            <w:pPr>
              <w:widowControl w:val="0"/>
              <w:autoSpaceDE w:val="0"/>
              <w:autoSpaceDN w:val="0"/>
              <w:adjustRightInd w:val="0"/>
              <w:spacing w:before="37" w:line="230" w:lineRule="exact"/>
              <w:ind w:left="318" w:hanging="215"/>
              <w:jc w:val="both"/>
              <w:rPr>
                <w:sz w:val="20"/>
                <w:szCs w:val="20"/>
                <w:lang w:val="en-CA"/>
              </w:rPr>
            </w:pPr>
            <w:r w:rsidRPr="00E05616">
              <w:rPr>
                <w:rFonts w:ascii="Symbol" w:hAnsi="Symbol" w:cs="Symbol"/>
                <w:sz w:val="20"/>
                <w:szCs w:val="20"/>
                <w:lang w:val="en-CA"/>
              </w:rPr>
              <w:t></w:t>
            </w:r>
            <w:r w:rsidRPr="00E05616">
              <w:rPr>
                <w:sz w:val="20"/>
                <w:szCs w:val="20"/>
                <w:lang w:val="en-CA"/>
              </w:rPr>
              <w:tab/>
            </w:r>
            <w:r w:rsidRPr="00E05616">
              <w:rPr>
                <w:spacing w:val="-1"/>
                <w:sz w:val="20"/>
                <w:szCs w:val="20"/>
                <w:lang w:val="en-CA"/>
              </w:rPr>
              <w:t>M</w:t>
            </w:r>
            <w:r w:rsidRPr="00E05616">
              <w:rPr>
                <w:sz w:val="20"/>
                <w:szCs w:val="20"/>
                <w:lang w:val="en-CA"/>
              </w:rPr>
              <w:t>cCabe,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J</w:t>
            </w:r>
            <w:r w:rsidRPr="00E05616">
              <w:rPr>
                <w:sz w:val="20"/>
                <w:szCs w:val="20"/>
                <w:lang w:val="en-CA"/>
              </w:rPr>
              <w:t>.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H</w:t>
            </w:r>
            <w:r w:rsidRPr="00E05616">
              <w:rPr>
                <w:sz w:val="20"/>
                <w:szCs w:val="20"/>
                <w:lang w:val="en-CA"/>
              </w:rPr>
              <w:t>,S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m</w:t>
            </w:r>
            <w:r w:rsidRPr="00E05616">
              <w:rPr>
                <w:sz w:val="20"/>
                <w:szCs w:val="20"/>
                <w:lang w:val="en-CA"/>
              </w:rPr>
              <w:t>it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h</w:t>
            </w:r>
            <w:r w:rsidRPr="00E05616">
              <w:rPr>
                <w:sz w:val="20"/>
                <w:szCs w:val="20"/>
                <w:lang w:val="en-CA"/>
              </w:rPr>
              <w:t>,C.J.,H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a</w:t>
            </w:r>
            <w:r w:rsidRPr="00E05616">
              <w:rPr>
                <w:sz w:val="20"/>
                <w:szCs w:val="20"/>
                <w:lang w:val="en-CA"/>
              </w:rPr>
              <w:t>rriot,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 xml:space="preserve"> H</w:t>
            </w:r>
            <w:r w:rsidRPr="00E05616">
              <w:rPr>
                <w:sz w:val="20"/>
                <w:szCs w:val="20"/>
                <w:lang w:val="en-CA"/>
              </w:rPr>
              <w:t>,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“</w:t>
            </w:r>
            <w:r w:rsidRPr="00E05616">
              <w:rPr>
                <w:sz w:val="20"/>
                <w:szCs w:val="20"/>
                <w:lang w:val="en-CA"/>
              </w:rPr>
              <w:t>UnitOp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e</w:t>
            </w:r>
            <w:r w:rsidRPr="00E05616">
              <w:rPr>
                <w:sz w:val="20"/>
                <w:szCs w:val="20"/>
                <w:lang w:val="en-CA"/>
              </w:rPr>
              <w:t>rati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o</w:t>
            </w:r>
            <w:r w:rsidRPr="00E05616">
              <w:rPr>
                <w:sz w:val="20"/>
                <w:szCs w:val="20"/>
                <w:lang w:val="en-CA"/>
              </w:rPr>
              <w:t>ns ofC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h</w:t>
            </w:r>
            <w:r w:rsidRPr="00E05616">
              <w:rPr>
                <w:sz w:val="20"/>
                <w:szCs w:val="20"/>
                <w:lang w:val="en-CA"/>
              </w:rPr>
              <w:t>e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m</w:t>
            </w:r>
            <w:r w:rsidRPr="00E05616">
              <w:rPr>
                <w:sz w:val="20"/>
                <w:szCs w:val="20"/>
                <w:lang w:val="en-CA"/>
              </w:rPr>
              <w:t>ical Eng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i</w:t>
            </w:r>
            <w:r w:rsidRPr="00E05616">
              <w:rPr>
                <w:sz w:val="20"/>
                <w:szCs w:val="20"/>
                <w:lang w:val="en-CA"/>
              </w:rPr>
              <w:t>neer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i</w:t>
            </w:r>
            <w:r w:rsidRPr="00E05616">
              <w:rPr>
                <w:sz w:val="20"/>
                <w:szCs w:val="20"/>
                <w:lang w:val="en-CA"/>
              </w:rPr>
              <w:t>ng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”</w:t>
            </w:r>
            <w:r w:rsidRPr="00E05616">
              <w:rPr>
                <w:sz w:val="20"/>
                <w:szCs w:val="20"/>
                <w:lang w:val="en-CA"/>
              </w:rPr>
              <w:t>, McGrawHill B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o</w:t>
            </w:r>
            <w:r w:rsidRPr="00E05616">
              <w:rPr>
                <w:sz w:val="20"/>
                <w:szCs w:val="20"/>
                <w:lang w:val="en-CA"/>
              </w:rPr>
              <w:t>ok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C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o</w:t>
            </w:r>
            <w:r w:rsidRPr="00E05616">
              <w:rPr>
                <w:sz w:val="20"/>
                <w:szCs w:val="20"/>
                <w:lang w:val="en-CA"/>
              </w:rPr>
              <w:t>., 7</w:t>
            </w:r>
            <w:r w:rsidRPr="00E05616">
              <w:rPr>
                <w:w w:val="99"/>
                <w:position w:val="9"/>
                <w:sz w:val="13"/>
                <w:szCs w:val="13"/>
                <w:lang w:val="en-CA"/>
              </w:rPr>
              <w:t>th</w:t>
            </w:r>
            <w:r w:rsidRPr="00E05616">
              <w:rPr>
                <w:sz w:val="20"/>
                <w:szCs w:val="20"/>
                <w:lang w:val="en-CA"/>
              </w:rPr>
              <w:t>E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d</w:t>
            </w:r>
            <w:r w:rsidRPr="00E05616">
              <w:rPr>
                <w:sz w:val="20"/>
                <w:szCs w:val="20"/>
                <w:lang w:val="en-CA"/>
              </w:rPr>
              <w:t>iti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o</w:t>
            </w:r>
            <w:r w:rsidRPr="00E05616">
              <w:rPr>
                <w:sz w:val="20"/>
                <w:szCs w:val="20"/>
                <w:lang w:val="en-CA"/>
              </w:rPr>
              <w:t>n,Boston, 2005.</w:t>
            </w:r>
          </w:p>
        </w:tc>
      </w:tr>
      <w:tr w:rsidR="008065FB" w:rsidRPr="00E05616" w:rsidTr="008065FB">
        <w:trPr>
          <w:trHeight w:val="60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8065FB" w:rsidRPr="00E05616" w:rsidRDefault="00C3045E" w:rsidP="008065FB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Recommended</w:t>
            </w:r>
            <w:r w:rsidR="008065FB" w:rsidRPr="00E05616">
              <w:rPr>
                <w:b/>
                <w:bCs/>
                <w:sz w:val="20"/>
                <w:szCs w:val="20"/>
                <w:lang w:val="en-CA"/>
              </w:rPr>
              <w:t xml:space="preserve"> Textbooks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8065FB" w:rsidRPr="00E05616" w:rsidRDefault="008065FB" w:rsidP="008065FB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before="20"/>
              <w:ind w:left="318" w:right="-20" w:hanging="215"/>
              <w:jc w:val="both"/>
              <w:rPr>
                <w:spacing w:val="-1"/>
                <w:sz w:val="20"/>
                <w:szCs w:val="20"/>
                <w:lang w:val="en-CA"/>
              </w:rPr>
            </w:pPr>
            <w:r w:rsidRPr="00E05616">
              <w:rPr>
                <w:rFonts w:ascii="Symbol" w:hAnsi="Symbol" w:cs="Symbol"/>
                <w:sz w:val="20"/>
                <w:szCs w:val="20"/>
                <w:lang w:val="en-CA"/>
              </w:rPr>
              <w:t></w:t>
            </w:r>
            <w:r w:rsidRPr="00E05616">
              <w:rPr>
                <w:sz w:val="20"/>
                <w:szCs w:val="20"/>
                <w:lang w:val="en-CA"/>
              </w:rPr>
              <w:tab/>
              <w:t xml:space="preserve">J. 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C</w:t>
            </w:r>
            <w:r w:rsidRPr="00E05616">
              <w:rPr>
                <w:sz w:val="20"/>
                <w:szCs w:val="20"/>
                <w:lang w:val="en-CA"/>
              </w:rPr>
              <w:t>.Gea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n</w:t>
            </w:r>
            <w:r w:rsidRPr="00E05616">
              <w:rPr>
                <w:sz w:val="20"/>
                <w:szCs w:val="20"/>
                <w:lang w:val="en-CA"/>
              </w:rPr>
              <w:t>ko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p</w:t>
            </w:r>
            <w:r w:rsidRPr="00E05616">
              <w:rPr>
                <w:sz w:val="20"/>
                <w:szCs w:val="20"/>
                <w:lang w:val="en-CA"/>
              </w:rPr>
              <w:t>lis, Tra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n</w:t>
            </w:r>
            <w:r w:rsidRPr="00E05616">
              <w:rPr>
                <w:sz w:val="20"/>
                <w:szCs w:val="20"/>
                <w:lang w:val="en-CA"/>
              </w:rPr>
              <w:t>s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p</w:t>
            </w:r>
            <w:r w:rsidRPr="00E05616">
              <w:rPr>
                <w:sz w:val="20"/>
                <w:szCs w:val="20"/>
                <w:lang w:val="en-CA"/>
              </w:rPr>
              <w:t>ortP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r</w:t>
            </w:r>
            <w:r w:rsidRPr="00E05616">
              <w:rPr>
                <w:sz w:val="20"/>
                <w:szCs w:val="20"/>
                <w:lang w:val="en-CA"/>
              </w:rPr>
              <w:t>o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c</w:t>
            </w:r>
            <w:r w:rsidRPr="00E05616">
              <w:rPr>
                <w:sz w:val="20"/>
                <w:szCs w:val="20"/>
                <w:lang w:val="en-CA"/>
              </w:rPr>
              <w:t>esses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a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n</w:t>
            </w:r>
            <w:r w:rsidRPr="00E05616">
              <w:rPr>
                <w:sz w:val="20"/>
                <w:szCs w:val="20"/>
                <w:lang w:val="en-CA"/>
              </w:rPr>
              <w:t>d S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e</w:t>
            </w:r>
            <w:r w:rsidRPr="00E05616">
              <w:rPr>
                <w:sz w:val="20"/>
                <w:szCs w:val="20"/>
                <w:lang w:val="en-CA"/>
              </w:rPr>
              <w:t>p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a</w:t>
            </w:r>
            <w:r w:rsidRPr="00E05616">
              <w:rPr>
                <w:sz w:val="20"/>
                <w:szCs w:val="20"/>
                <w:lang w:val="en-CA"/>
              </w:rPr>
              <w:t>rati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o</w:t>
            </w:r>
            <w:r w:rsidRPr="00E05616">
              <w:rPr>
                <w:sz w:val="20"/>
                <w:szCs w:val="20"/>
                <w:lang w:val="en-CA"/>
              </w:rPr>
              <w:t>n P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r</w:t>
            </w:r>
            <w:r w:rsidRPr="00E05616">
              <w:rPr>
                <w:sz w:val="20"/>
                <w:szCs w:val="20"/>
                <w:lang w:val="en-CA"/>
              </w:rPr>
              <w:t>ocessPri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n</w:t>
            </w:r>
            <w:r w:rsidRPr="00E05616">
              <w:rPr>
                <w:sz w:val="20"/>
                <w:szCs w:val="20"/>
                <w:lang w:val="en-CA"/>
              </w:rPr>
              <w:t>c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i</w:t>
            </w:r>
            <w:r w:rsidRPr="00E05616">
              <w:rPr>
                <w:sz w:val="20"/>
                <w:szCs w:val="20"/>
                <w:lang w:val="en-CA"/>
              </w:rPr>
              <w:t>ples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(</w:t>
            </w:r>
            <w:r w:rsidRPr="00E05616">
              <w:rPr>
                <w:sz w:val="20"/>
                <w:szCs w:val="20"/>
                <w:lang w:val="en-CA"/>
              </w:rPr>
              <w:t>Inc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l</w:t>
            </w:r>
            <w:r w:rsidRPr="00E05616">
              <w:rPr>
                <w:sz w:val="20"/>
                <w:szCs w:val="20"/>
                <w:lang w:val="en-CA"/>
              </w:rPr>
              <w:t>ud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e</w:t>
            </w:r>
            <w:r w:rsidRPr="00E05616">
              <w:rPr>
                <w:sz w:val="20"/>
                <w:szCs w:val="20"/>
                <w:lang w:val="en-CA"/>
              </w:rPr>
              <w:t>s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U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n</w:t>
            </w:r>
            <w:r w:rsidRPr="00E05616">
              <w:rPr>
                <w:sz w:val="20"/>
                <w:szCs w:val="20"/>
                <w:lang w:val="en-CA"/>
              </w:rPr>
              <w:t>itOp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er</w:t>
            </w:r>
            <w:r w:rsidRPr="00E05616">
              <w:rPr>
                <w:sz w:val="20"/>
                <w:szCs w:val="20"/>
                <w:lang w:val="en-CA"/>
              </w:rPr>
              <w:t>ations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)</w:t>
            </w:r>
            <w:r w:rsidRPr="00E05616">
              <w:rPr>
                <w:sz w:val="20"/>
                <w:szCs w:val="20"/>
                <w:lang w:val="en-CA"/>
              </w:rPr>
              <w:t>, Pre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n</w:t>
            </w:r>
            <w:r w:rsidRPr="00E05616">
              <w:rPr>
                <w:sz w:val="20"/>
                <w:szCs w:val="20"/>
                <w:lang w:val="en-CA"/>
              </w:rPr>
              <w:t>t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i</w:t>
            </w:r>
            <w:r w:rsidRPr="00E05616">
              <w:rPr>
                <w:sz w:val="20"/>
                <w:szCs w:val="20"/>
                <w:lang w:val="en-CA"/>
              </w:rPr>
              <w:t>ce Hall,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4</w:t>
            </w:r>
            <w:r w:rsidRPr="00E05616">
              <w:rPr>
                <w:sz w:val="20"/>
                <w:szCs w:val="20"/>
                <w:vertAlign w:val="superscript"/>
                <w:lang w:val="en-CA"/>
              </w:rPr>
              <w:t>th</w:t>
            </w:r>
            <w:r w:rsidRPr="00E05616">
              <w:rPr>
                <w:sz w:val="20"/>
                <w:szCs w:val="20"/>
                <w:lang w:val="en-CA"/>
              </w:rPr>
              <w:t xml:space="preserve"> Editi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on</w:t>
            </w:r>
            <w:r w:rsidRPr="00E05616">
              <w:rPr>
                <w:sz w:val="20"/>
                <w:szCs w:val="20"/>
                <w:lang w:val="en-CA"/>
              </w:rPr>
              <w:t>,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2</w:t>
            </w:r>
            <w:r w:rsidRPr="00E05616">
              <w:rPr>
                <w:sz w:val="20"/>
                <w:szCs w:val="20"/>
                <w:lang w:val="en-CA"/>
              </w:rPr>
              <w:t>00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3</w:t>
            </w:r>
            <w:r w:rsidRPr="00E05616">
              <w:rPr>
                <w:sz w:val="20"/>
                <w:szCs w:val="20"/>
                <w:lang w:val="en-CA"/>
              </w:rPr>
              <w:t>.</w:t>
            </w:r>
          </w:p>
          <w:p w:rsidR="008065FB" w:rsidRPr="00E05616" w:rsidRDefault="008065FB" w:rsidP="008065FB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  <w:lang w:val="en-CA"/>
              </w:rPr>
            </w:pPr>
            <w:r w:rsidRPr="00E05616">
              <w:rPr>
                <w:rFonts w:ascii="Symbol" w:hAnsi="Symbol" w:cs="Symbol"/>
                <w:sz w:val="20"/>
                <w:szCs w:val="20"/>
                <w:lang w:val="en-CA"/>
              </w:rPr>
              <w:t></w:t>
            </w:r>
            <w:r w:rsidRPr="00E05616">
              <w:rPr>
                <w:sz w:val="20"/>
                <w:szCs w:val="20"/>
                <w:lang w:val="en-CA"/>
              </w:rPr>
              <w:tab/>
            </w:r>
            <w:r w:rsidRPr="00E05616">
              <w:rPr>
                <w:spacing w:val="2"/>
                <w:sz w:val="20"/>
                <w:szCs w:val="20"/>
                <w:lang w:val="en-CA"/>
              </w:rPr>
              <w:t>W</w:t>
            </w:r>
            <w:r w:rsidRPr="00E05616">
              <w:rPr>
                <w:sz w:val="20"/>
                <w:szCs w:val="20"/>
                <w:lang w:val="en-CA"/>
              </w:rPr>
              <w:t>i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l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k</w:t>
            </w:r>
            <w:r w:rsidRPr="00E05616">
              <w:rPr>
                <w:sz w:val="20"/>
                <w:szCs w:val="20"/>
                <w:lang w:val="en-CA"/>
              </w:rPr>
              <w:t>e,O.J., “Fluid Me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c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h</w:t>
            </w:r>
            <w:r w:rsidRPr="00E05616">
              <w:rPr>
                <w:sz w:val="20"/>
                <w:szCs w:val="20"/>
                <w:lang w:val="en-CA"/>
              </w:rPr>
              <w:t xml:space="preserve">anicsfor 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C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h</w:t>
            </w:r>
            <w:r w:rsidRPr="00E05616">
              <w:rPr>
                <w:sz w:val="20"/>
                <w:szCs w:val="20"/>
                <w:lang w:val="en-CA"/>
              </w:rPr>
              <w:t>e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m</w:t>
            </w:r>
            <w:r w:rsidRPr="00E05616">
              <w:rPr>
                <w:sz w:val="20"/>
                <w:szCs w:val="20"/>
                <w:lang w:val="en-CA"/>
              </w:rPr>
              <w:t>icalEngineers”,Prentice Hall,N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e</w:t>
            </w:r>
            <w:r w:rsidRPr="00E05616">
              <w:rPr>
                <w:sz w:val="20"/>
                <w:szCs w:val="20"/>
                <w:lang w:val="en-CA"/>
              </w:rPr>
              <w:t>w J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e</w:t>
            </w:r>
            <w:r w:rsidRPr="00E05616">
              <w:rPr>
                <w:sz w:val="20"/>
                <w:szCs w:val="20"/>
                <w:lang w:val="en-CA"/>
              </w:rPr>
              <w:t>rsey,2001.</w:t>
            </w:r>
          </w:p>
          <w:p w:rsidR="008065FB" w:rsidRPr="00E05616" w:rsidRDefault="008065FB" w:rsidP="008065FB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  <w:lang w:val="en-CA"/>
              </w:rPr>
            </w:pPr>
            <w:r w:rsidRPr="00E05616">
              <w:rPr>
                <w:rFonts w:ascii="Symbol" w:hAnsi="Symbol" w:cs="Symbol"/>
                <w:sz w:val="20"/>
                <w:szCs w:val="20"/>
                <w:lang w:val="en-CA"/>
              </w:rPr>
              <w:t></w:t>
            </w:r>
            <w:r w:rsidRPr="00E05616">
              <w:rPr>
                <w:sz w:val="20"/>
                <w:szCs w:val="20"/>
                <w:lang w:val="en-CA"/>
              </w:rPr>
              <w:tab/>
              <w:t>Uysal, B.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Z</w:t>
            </w:r>
            <w:r w:rsidRPr="00E05616">
              <w:rPr>
                <w:sz w:val="20"/>
                <w:szCs w:val="20"/>
                <w:lang w:val="en-CA"/>
              </w:rPr>
              <w:t xml:space="preserve">., 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“</w:t>
            </w:r>
            <w:r w:rsidRPr="00E05616">
              <w:rPr>
                <w:sz w:val="20"/>
                <w:szCs w:val="20"/>
                <w:lang w:val="en-CA"/>
              </w:rPr>
              <w:t>Ak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ış</w:t>
            </w:r>
            <w:r w:rsidRPr="00E05616">
              <w:rPr>
                <w:sz w:val="20"/>
                <w:szCs w:val="20"/>
                <w:lang w:val="en-CA"/>
              </w:rPr>
              <w:t>k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a</w:t>
            </w:r>
            <w:r w:rsidRPr="00E05616">
              <w:rPr>
                <w:sz w:val="20"/>
                <w:szCs w:val="20"/>
                <w:lang w:val="en-CA"/>
              </w:rPr>
              <w:t>nlar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Me</w:t>
            </w:r>
            <w:r w:rsidRPr="00E05616">
              <w:rPr>
                <w:sz w:val="20"/>
                <w:szCs w:val="20"/>
                <w:lang w:val="en-CA"/>
              </w:rPr>
              <w:t>kan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i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ğ</w:t>
            </w:r>
            <w:r w:rsidRPr="00E05616">
              <w:rPr>
                <w:sz w:val="20"/>
                <w:szCs w:val="20"/>
                <w:lang w:val="en-CA"/>
              </w:rPr>
              <w:t>i”,2. Baskı,Alp Ya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y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ı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n</w:t>
            </w:r>
            <w:r w:rsidRPr="00E05616">
              <w:rPr>
                <w:sz w:val="20"/>
                <w:szCs w:val="20"/>
                <w:lang w:val="en-CA"/>
              </w:rPr>
              <w:t>e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v</w:t>
            </w:r>
            <w:r w:rsidRPr="00E05616">
              <w:rPr>
                <w:sz w:val="20"/>
                <w:szCs w:val="20"/>
                <w:lang w:val="en-CA"/>
              </w:rPr>
              <w:t>i, 20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06</w:t>
            </w:r>
            <w:r w:rsidRPr="00E05616">
              <w:rPr>
                <w:sz w:val="20"/>
                <w:szCs w:val="20"/>
                <w:lang w:val="en-CA"/>
              </w:rPr>
              <w:t>.</w:t>
            </w:r>
          </w:p>
          <w:p w:rsidR="008065FB" w:rsidRPr="00E05616" w:rsidRDefault="008065FB" w:rsidP="008065FB">
            <w:pPr>
              <w:pStyle w:val="ListeParagraf"/>
              <w:widowControl w:val="0"/>
              <w:numPr>
                <w:ilvl w:val="0"/>
                <w:numId w:val="4"/>
              </w:numPr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Hibbeler, R.C., “AkışkanlarMekaniği”, Çeviren: Mübeccel Ergun, Palme Yay., Ankara, 2016</w:t>
            </w:r>
          </w:p>
          <w:p w:rsidR="008065FB" w:rsidRPr="00E05616" w:rsidRDefault="008065FB" w:rsidP="008065FB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line="240" w:lineRule="exact"/>
              <w:ind w:left="318" w:right="-20" w:hanging="215"/>
              <w:jc w:val="both"/>
              <w:rPr>
                <w:sz w:val="20"/>
                <w:szCs w:val="20"/>
                <w:lang w:val="en-CA"/>
              </w:rPr>
            </w:pPr>
            <w:r w:rsidRPr="00E05616">
              <w:rPr>
                <w:rFonts w:ascii="Symbol" w:hAnsi="Symbol" w:cs="Symbol"/>
                <w:sz w:val="20"/>
                <w:szCs w:val="20"/>
                <w:lang w:val="en-CA"/>
              </w:rPr>
              <w:t></w:t>
            </w:r>
            <w:r w:rsidRPr="00E05616">
              <w:rPr>
                <w:sz w:val="20"/>
                <w:szCs w:val="20"/>
                <w:lang w:val="en-CA"/>
              </w:rPr>
              <w:tab/>
              <w:t>Fo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u</w:t>
            </w:r>
            <w:r w:rsidRPr="00E05616">
              <w:rPr>
                <w:sz w:val="20"/>
                <w:szCs w:val="20"/>
                <w:lang w:val="en-CA"/>
              </w:rPr>
              <w:t>st, A.F., etal., “Pri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n</w:t>
            </w:r>
            <w:r w:rsidRPr="00E05616">
              <w:rPr>
                <w:sz w:val="20"/>
                <w:szCs w:val="20"/>
                <w:lang w:val="en-CA"/>
              </w:rPr>
              <w:t>ci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p</w:t>
            </w:r>
            <w:r w:rsidRPr="00E05616">
              <w:rPr>
                <w:sz w:val="20"/>
                <w:szCs w:val="20"/>
                <w:lang w:val="en-CA"/>
              </w:rPr>
              <w:t>les of U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n</w:t>
            </w:r>
            <w:r w:rsidRPr="00E05616">
              <w:rPr>
                <w:sz w:val="20"/>
                <w:szCs w:val="20"/>
                <w:lang w:val="en-CA"/>
              </w:rPr>
              <w:t>itO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p</w:t>
            </w:r>
            <w:r w:rsidRPr="00E05616">
              <w:rPr>
                <w:sz w:val="20"/>
                <w:szCs w:val="20"/>
                <w:lang w:val="en-CA"/>
              </w:rPr>
              <w:t>erati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on</w:t>
            </w:r>
            <w:r w:rsidRPr="00E05616">
              <w:rPr>
                <w:sz w:val="20"/>
                <w:szCs w:val="20"/>
                <w:lang w:val="en-CA"/>
              </w:rPr>
              <w:t>s”,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2</w:t>
            </w:r>
            <w:r w:rsidRPr="00E05616">
              <w:rPr>
                <w:w w:val="99"/>
                <w:position w:val="9"/>
                <w:sz w:val="13"/>
                <w:szCs w:val="13"/>
                <w:lang w:val="en-CA"/>
              </w:rPr>
              <w:t>nd</w:t>
            </w:r>
            <w:r w:rsidRPr="00E05616">
              <w:rPr>
                <w:sz w:val="20"/>
                <w:szCs w:val="20"/>
                <w:lang w:val="en-CA"/>
              </w:rPr>
              <w:t>E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d</w:t>
            </w:r>
            <w:r w:rsidRPr="00E05616">
              <w:rPr>
                <w:sz w:val="20"/>
                <w:szCs w:val="20"/>
                <w:lang w:val="en-CA"/>
              </w:rPr>
              <w:t>it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i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o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n</w:t>
            </w:r>
            <w:r w:rsidRPr="00E05616">
              <w:rPr>
                <w:sz w:val="20"/>
                <w:szCs w:val="20"/>
                <w:lang w:val="en-CA"/>
              </w:rPr>
              <w:t>, J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o</w:t>
            </w:r>
            <w:r w:rsidRPr="00E05616">
              <w:rPr>
                <w:sz w:val="20"/>
                <w:szCs w:val="20"/>
                <w:lang w:val="en-CA"/>
              </w:rPr>
              <w:t>hn Wiley &amp; So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n</w:t>
            </w:r>
            <w:r w:rsidRPr="00E05616">
              <w:rPr>
                <w:sz w:val="20"/>
                <w:szCs w:val="20"/>
                <w:lang w:val="en-CA"/>
              </w:rPr>
              <w:t xml:space="preserve">s </w:t>
            </w:r>
            <w:r w:rsidRPr="00E05616">
              <w:rPr>
                <w:spacing w:val="-2"/>
                <w:sz w:val="20"/>
                <w:szCs w:val="20"/>
                <w:lang w:val="en-CA"/>
              </w:rPr>
              <w:t>B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o</w:t>
            </w:r>
            <w:r w:rsidRPr="00E05616">
              <w:rPr>
                <w:sz w:val="20"/>
                <w:szCs w:val="20"/>
                <w:lang w:val="en-CA"/>
              </w:rPr>
              <w:t xml:space="preserve">ok 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C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o</w:t>
            </w:r>
            <w:r w:rsidRPr="00E05616">
              <w:rPr>
                <w:sz w:val="20"/>
                <w:szCs w:val="20"/>
                <w:lang w:val="en-CA"/>
              </w:rPr>
              <w:t xml:space="preserve">.New 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Yo</w:t>
            </w:r>
            <w:r w:rsidRPr="00E05616">
              <w:rPr>
                <w:sz w:val="20"/>
                <w:szCs w:val="20"/>
                <w:lang w:val="en-CA"/>
              </w:rPr>
              <w:t>r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k</w:t>
            </w:r>
            <w:r w:rsidRPr="00E05616">
              <w:rPr>
                <w:sz w:val="20"/>
                <w:szCs w:val="20"/>
                <w:lang w:val="en-CA"/>
              </w:rPr>
              <w:t xml:space="preserve">, 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1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9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8</w:t>
            </w:r>
            <w:r w:rsidRPr="00E05616">
              <w:rPr>
                <w:spacing w:val="1"/>
                <w:sz w:val="20"/>
                <w:szCs w:val="20"/>
                <w:lang w:val="en-CA"/>
              </w:rPr>
              <w:t>0</w:t>
            </w:r>
            <w:r w:rsidRPr="00E05616">
              <w:rPr>
                <w:spacing w:val="-1"/>
                <w:sz w:val="20"/>
                <w:szCs w:val="20"/>
                <w:lang w:val="en-CA"/>
              </w:rPr>
              <w:t>.</w:t>
            </w:r>
          </w:p>
        </w:tc>
      </w:tr>
      <w:tr w:rsidR="00182C67" w:rsidRPr="00E05616" w:rsidTr="008065FB">
        <w:trPr>
          <w:trHeight w:val="30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Course Credit (ECTS)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182C67" w:rsidRPr="00E05616" w:rsidRDefault="00A51A90" w:rsidP="00182C67">
            <w:p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5</w:t>
            </w:r>
          </w:p>
        </w:tc>
      </w:tr>
      <w:tr w:rsidR="00182C67" w:rsidRPr="00E05616" w:rsidTr="008065FB">
        <w:trPr>
          <w:trHeight w:val="585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Prerequisites of the Course</w:t>
            </w:r>
          </w:p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(Compulsory attendance should be indicated here.)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CF06DA" w:rsidRPr="00E05616" w:rsidRDefault="00973495" w:rsidP="000B306E">
            <w:pPr>
              <w:jc w:val="both"/>
              <w:rPr>
                <w:rFonts w:ascii="Arial" w:hAnsi="Arial" w:cs="Arial"/>
                <w:shd w:val="clear" w:color="auto" w:fill="FFFFFF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 xml:space="preserve">There is no prerequisite or </w:t>
            </w:r>
            <w:r w:rsidR="00CE79CB" w:rsidRPr="00E05616">
              <w:rPr>
                <w:sz w:val="20"/>
                <w:szCs w:val="20"/>
                <w:lang w:val="en-CA"/>
              </w:rPr>
              <w:t>corequisite</w:t>
            </w:r>
            <w:r w:rsidRPr="00E05616">
              <w:rPr>
                <w:sz w:val="20"/>
                <w:szCs w:val="20"/>
                <w:lang w:val="en-CA"/>
              </w:rPr>
              <w:t xml:space="preserve"> for this course</w:t>
            </w:r>
            <w:r w:rsidR="00CF06DA" w:rsidRPr="00E05616">
              <w:rPr>
                <w:rFonts w:ascii="Arial" w:hAnsi="Arial" w:cs="Arial"/>
                <w:shd w:val="clear" w:color="auto" w:fill="FFFFFF"/>
                <w:lang w:val="en-CA"/>
              </w:rPr>
              <w:t xml:space="preserve">. </w:t>
            </w:r>
            <w:r w:rsidR="00CF06DA" w:rsidRPr="00E05616">
              <w:rPr>
                <w:sz w:val="20"/>
                <w:szCs w:val="20"/>
                <w:lang w:val="en-CA"/>
              </w:rPr>
              <w:t>70 % attendance is compulsory.</w:t>
            </w:r>
          </w:p>
        </w:tc>
      </w:tr>
      <w:tr w:rsidR="00182C67" w:rsidRPr="00E05616" w:rsidTr="008065FB">
        <w:trPr>
          <w:trHeight w:val="30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Type of the Course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182C67" w:rsidRPr="00E05616" w:rsidRDefault="0037505F" w:rsidP="00AF7322">
            <w:p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Compulsory</w:t>
            </w:r>
          </w:p>
        </w:tc>
      </w:tr>
      <w:tr w:rsidR="00182C67" w:rsidRPr="00E05616" w:rsidTr="008065FB">
        <w:trPr>
          <w:trHeight w:val="30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Instruction Language of the Course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182C67" w:rsidRPr="00E05616" w:rsidRDefault="003334B5" w:rsidP="00182C67">
            <w:pPr>
              <w:ind w:left="318" w:hanging="283"/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English</w:t>
            </w:r>
          </w:p>
        </w:tc>
      </w:tr>
      <w:tr w:rsidR="00182C67" w:rsidRPr="00E05616" w:rsidTr="008065FB">
        <w:trPr>
          <w:trHeight w:val="342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Object and Target of the Course</w:t>
            </w:r>
          </w:p>
        </w:tc>
        <w:tc>
          <w:tcPr>
            <w:tcW w:w="5887" w:type="dxa"/>
            <w:shd w:val="clear" w:color="auto" w:fill="auto"/>
            <w:noWrap/>
            <w:hideMark/>
          </w:tcPr>
          <w:p w:rsidR="00182C67" w:rsidRPr="00E05616" w:rsidRDefault="00794AFD" w:rsidP="00272CB2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T</w:t>
            </w:r>
            <w:r w:rsidR="00272CB2" w:rsidRPr="00E05616">
              <w:rPr>
                <w:sz w:val="20"/>
                <w:szCs w:val="20"/>
                <w:lang w:val="en-CA"/>
              </w:rPr>
              <w:t>he basic</w:t>
            </w:r>
            <w:r w:rsidR="008A2627" w:rsidRPr="00E05616">
              <w:rPr>
                <w:sz w:val="20"/>
                <w:szCs w:val="20"/>
                <w:lang w:val="en-CA"/>
              </w:rPr>
              <w:t xml:space="preserve"> knowledge about the</w:t>
            </w:r>
            <w:r w:rsidR="00272CB2" w:rsidRPr="00E05616">
              <w:rPr>
                <w:sz w:val="20"/>
                <w:szCs w:val="20"/>
                <w:lang w:val="en-CA"/>
              </w:rPr>
              <w:t xml:space="preserve"> properties of fluids, fluid statics</w:t>
            </w:r>
            <w:r w:rsidR="008A2627" w:rsidRPr="00E05616">
              <w:rPr>
                <w:sz w:val="20"/>
                <w:szCs w:val="20"/>
                <w:lang w:val="en-CA"/>
              </w:rPr>
              <w:t>, fluid dynamics and flow in general.</w:t>
            </w:r>
          </w:p>
          <w:p w:rsidR="00794AFD" w:rsidRPr="00E05616" w:rsidRDefault="00794AFD" w:rsidP="00123C39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 xml:space="preserve">The </w:t>
            </w:r>
            <w:r w:rsidR="00670492" w:rsidRPr="00E05616">
              <w:rPr>
                <w:sz w:val="20"/>
                <w:szCs w:val="20"/>
                <w:lang w:val="en-CA"/>
              </w:rPr>
              <w:t>equipment used</w:t>
            </w:r>
            <w:r w:rsidR="00897E9B" w:rsidRPr="00E05616">
              <w:rPr>
                <w:sz w:val="20"/>
                <w:szCs w:val="20"/>
                <w:lang w:val="en-CA"/>
              </w:rPr>
              <w:t xml:space="preserve"> in flow line </w:t>
            </w:r>
            <w:r w:rsidR="00123C39" w:rsidRPr="00E05616">
              <w:rPr>
                <w:sz w:val="20"/>
                <w:szCs w:val="20"/>
                <w:lang w:val="en-CA"/>
              </w:rPr>
              <w:t>a</w:t>
            </w:r>
            <w:r w:rsidR="00976F00" w:rsidRPr="00E05616">
              <w:rPr>
                <w:sz w:val="20"/>
                <w:szCs w:val="20"/>
                <w:lang w:val="en-CA"/>
              </w:rPr>
              <w:t xml:space="preserve">nd the </w:t>
            </w:r>
            <w:r w:rsidRPr="00E05616">
              <w:rPr>
                <w:sz w:val="20"/>
                <w:szCs w:val="20"/>
                <w:lang w:val="en-CA"/>
              </w:rPr>
              <w:t xml:space="preserve">basic concepts of </w:t>
            </w:r>
            <w:r w:rsidR="00976F00" w:rsidRPr="00E05616">
              <w:rPr>
                <w:sz w:val="20"/>
                <w:szCs w:val="20"/>
                <w:lang w:val="en-CA"/>
              </w:rPr>
              <w:t xml:space="preserve">these </w:t>
            </w:r>
            <w:r w:rsidR="00670492" w:rsidRPr="00E05616">
              <w:rPr>
                <w:sz w:val="20"/>
                <w:szCs w:val="20"/>
                <w:lang w:val="en-CA"/>
              </w:rPr>
              <w:t>equipment</w:t>
            </w:r>
            <w:r w:rsidR="00123C39" w:rsidRPr="00E05616">
              <w:rPr>
                <w:sz w:val="20"/>
                <w:szCs w:val="20"/>
                <w:lang w:val="en-CA"/>
              </w:rPr>
              <w:t>.</w:t>
            </w:r>
          </w:p>
          <w:p w:rsidR="00123C39" w:rsidRPr="00E05616" w:rsidRDefault="00D538D9" w:rsidP="00123C39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The principles of pipe flow design.</w:t>
            </w:r>
          </w:p>
        </w:tc>
      </w:tr>
      <w:tr w:rsidR="00182C67" w:rsidRPr="00E05616" w:rsidTr="008065FB">
        <w:trPr>
          <w:trHeight w:val="30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Learning Outcomes of the Course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182C67" w:rsidRPr="00E05616" w:rsidRDefault="00BC50F0" w:rsidP="000C3F4F">
            <w:pPr>
              <w:jc w:val="both"/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To gain basic knowledge related with the fluids and their behavior patterns. Learning how to make material, momentum and energy balances in flow systems</w:t>
            </w:r>
            <w:r w:rsidR="009A4760" w:rsidRPr="00E05616">
              <w:rPr>
                <w:sz w:val="20"/>
                <w:szCs w:val="20"/>
                <w:lang w:val="en-CA"/>
              </w:rPr>
              <w:t>.</w:t>
            </w:r>
          </w:p>
        </w:tc>
      </w:tr>
      <w:tr w:rsidR="00182C67" w:rsidRPr="00E05616" w:rsidTr="008065FB">
        <w:trPr>
          <w:trHeight w:val="30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Mode of Delivery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182C67" w:rsidRPr="00E05616" w:rsidRDefault="00C17544" w:rsidP="00C17544">
            <w:pPr>
              <w:jc w:val="both"/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The mode of delivery of this course is face to face.</w:t>
            </w:r>
          </w:p>
        </w:tc>
      </w:tr>
      <w:tr w:rsidR="00182C67" w:rsidRPr="00E05616" w:rsidTr="008065FB">
        <w:trPr>
          <w:trHeight w:val="300"/>
        </w:trPr>
        <w:tc>
          <w:tcPr>
            <w:tcW w:w="3325" w:type="dxa"/>
            <w:shd w:val="clear" w:color="auto" w:fill="DEEAF6"/>
            <w:noWrap/>
            <w:vAlign w:val="center"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Weekly Schedule of the Course</w:t>
            </w:r>
          </w:p>
        </w:tc>
        <w:tc>
          <w:tcPr>
            <w:tcW w:w="5887" w:type="dxa"/>
            <w:shd w:val="clear" w:color="auto" w:fill="auto"/>
            <w:noWrap/>
            <w:vAlign w:val="center"/>
          </w:tcPr>
          <w:p w:rsidR="00265133" w:rsidRPr="00E05616" w:rsidRDefault="0071687D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BB6509">
              <w:rPr>
                <w:b/>
                <w:sz w:val="20"/>
                <w:szCs w:val="20"/>
                <w:lang w:val="en-CA"/>
              </w:rPr>
              <w:t>1</w:t>
            </w:r>
            <w:r w:rsidRPr="00BB6509">
              <w:rPr>
                <w:b/>
                <w:sz w:val="20"/>
                <w:szCs w:val="20"/>
                <w:vertAlign w:val="superscript"/>
                <w:lang w:val="en-CA"/>
              </w:rPr>
              <w:t>st</w:t>
            </w:r>
            <w:r w:rsidRPr="00BB6509">
              <w:rPr>
                <w:b/>
                <w:sz w:val="20"/>
                <w:szCs w:val="20"/>
                <w:lang w:val="en-CA"/>
              </w:rPr>
              <w:t xml:space="preserve"> Week:</w:t>
            </w:r>
            <w:r w:rsidR="00597B9A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 </w:t>
            </w:r>
            <w:r w:rsidR="00265133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 Introduction. Unit systems and dimensional analysis. Basic concepts related with fluids. Fluid mechanics, state functions for gases, objectives of </w:t>
            </w:r>
            <w:r w:rsidR="002C2F2A" w:rsidRPr="00E05616">
              <w:rPr>
                <w:sz w:val="20"/>
                <w:szCs w:val="20"/>
                <w:shd w:val="clear" w:color="auto" w:fill="FFFFFF"/>
                <w:lang w:val="en-CA"/>
              </w:rPr>
              <w:t>fluid mechanics.</w:t>
            </w:r>
          </w:p>
          <w:p w:rsidR="00265133" w:rsidRPr="00E05616" w:rsidRDefault="00597B9A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t>2</w:t>
            </w:r>
            <w:r w:rsidRPr="00BB6509">
              <w:rPr>
                <w:b/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nd </w:t>
            </w:r>
            <w:r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265133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Fluid statics. Pressure, force balance, hydrostatic equilibrium. </w:t>
            </w:r>
            <w:r w:rsidR="008E50C4" w:rsidRPr="00E05616">
              <w:rPr>
                <w:sz w:val="20"/>
                <w:szCs w:val="20"/>
                <w:shd w:val="clear" w:color="auto" w:fill="FFFFFF"/>
                <w:lang w:val="en-CA"/>
              </w:rPr>
              <w:t>Decanters</w:t>
            </w:r>
            <w:r w:rsidR="00265133" w:rsidRPr="00E05616">
              <w:rPr>
                <w:sz w:val="20"/>
                <w:szCs w:val="20"/>
                <w:shd w:val="clear" w:color="auto" w:fill="FFFFFF"/>
                <w:lang w:val="en-CA"/>
              </w:rPr>
              <w:t>, centrifuges, manometers. Buoyancy force applications.</w:t>
            </w:r>
          </w:p>
          <w:p w:rsidR="00265133" w:rsidRPr="00E05616" w:rsidRDefault="00E57277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t>3</w:t>
            </w:r>
            <w:r w:rsidRPr="00BB6509">
              <w:rPr>
                <w:b/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rd </w:t>
            </w:r>
            <w:r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 </w:t>
            </w:r>
            <w:r w:rsidR="00265133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Fluid statics. Pressure, force balance, hydrostatic equilibrium. </w:t>
            </w:r>
            <w:r w:rsidR="008E50C4" w:rsidRPr="00E05616">
              <w:rPr>
                <w:sz w:val="20"/>
                <w:szCs w:val="20"/>
                <w:shd w:val="clear" w:color="auto" w:fill="FFFFFF"/>
                <w:lang w:val="en-CA"/>
              </w:rPr>
              <w:t>Decanters</w:t>
            </w:r>
            <w:r w:rsidR="00265133" w:rsidRPr="00E05616">
              <w:rPr>
                <w:sz w:val="20"/>
                <w:szCs w:val="20"/>
                <w:shd w:val="clear" w:color="auto" w:fill="FFFFFF"/>
                <w:lang w:val="en-CA"/>
              </w:rPr>
              <w:t>, centrifuges, manomete</w:t>
            </w:r>
            <w:r w:rsidR="009D3091" w:rsidRPr="00E05616">
              <w:rPr>
                <w:sz w:val="20"/>
                <w:szCs w:val="20"/>
                <w:shd w:val="clear" w:color="auto" w:fill="FFFFFF"/>
                <w:lang w:val="en-CA"/>
              </w:rPr>
              <w:t>rs. Buoyancy force applications.</w:t>
            </w:r>
          </w:p>
          <w:p w:rsidR="00E57277" w:rsidRPr="00E05616" w:rsidRDefault="00E57277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t>4</w:t>
            </w:r>
            <w:r w:rsidRPr="00BB6509">
              <w:rPr>
                <w:b/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 </w:t>
            </w:r>
            <w:r w:rsidR="00265133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Fluid </w:t>
            </w:r>
            <w:r w:rsidR="008E50C4" w:rsidRPr="00E05616">
              <w:rPr>
                <w:sz w:val="20"/>
                <w:szCs w:val="20"/>
                <w:shd w:val="clear" w:color="auto" w:fill="FFFFFF"/>
                <w:lang w:val="en-CA"/>
              </w:rPr>
              <w:t>flow. Transfer</w:t>
            </w:r>
            <w:r w:rsidR="00265133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in molecular level. Velocity gradient, viscosity, types of fluids. Boundary layer, boundary layer separation, Equivalent diameter</w:t>
            </w:r>
            <w:r w:rsidR="009D3091" w:rsidRPr="00E05616">
              <w:rPr>
                <w:sz w:val="20"/>
                <w:szCs w:val="20"/>
                <w:shd w:val="clear" w:color="auto" w:fill="FFFFFF"/>
                <w:lang w:val="en-CA"/>
              </w:rPr>
              <w:t>.</w:t>
            </w:r>
          </w:p>
          <w:p w:rsidR="00265133" w:rsidRPr="00E05616" w:rsidRDefault="00C83312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t>5</w:t>
            </w:r>
            <w:r w:rsidRPr="00BB6509">
              <w:rPr>
                <w:b/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 </w:t>
            </w:r>
            <w:r w:rsidR="00265133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Fluid </w:t>
            </w:r>
            <w:r w:rsidR="008E50C4" w:rsidRPr="00E05616">
              <w:rPr>
                <w:sz w:val="20"/>
                <w:szCs w:val="20"/>
                <w:shd w:val="clear" w:color="auto" w:fill="FFFFFF"/>
                <w:lang w:val="en-CA"/>
              </w:rPr>
              <w:t>flow. Transfer</w:t>
            </w:r>
            <w:r w:rsidR="00265133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in molecular level. Velocity gradient, viscosity, types of fluids. Boundary layer, boundary layer separation, Equivalent diameter</w:t>
            </w:r>
            <w:r w:rsidR="009D3091" w:rsidRPr="00E05616">
              <w:rPr>
                <w:sz w:val="20"/>
                <w:szCs w:val="20"/>
                <w:shd w:val="clear" w:color="auto" w:fill="FFFFFF"/>
                <w:lang w:val="en-CA"/>
              </w:rPr>
              <w:t>.</w:t>
            </w:r>
          </w:p>
          <w:p w:rsidR="00344C70" w:rsidRPr="00E05616" w:rsidRDefault="00344C70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lastRenderedPageBreak/>
              <w:t>6</w:t>
            </w:r>
            <w:r w:rsidRPr="00BB6509">
              <w:rPr>
                <w:b/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 </w:t>
            </w:r>
            <w:r w:rsidR="00E17C91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Laminar flow, shell-momentum balance in rectangular, cylindrical and spherical coordinates. Total mass, momentum and energy balances.</w:t>
            </w:r>
          </w:p>
          <w:p w:rsidR="00E17C91" w:rsidRPr="00E05616" w:rsidRDefault="002F28A1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t>7</w:t>
            </w:r>
            <w:r w:rsidR="00344C70" w:rsidRPr="00BB6509">
              <w:rPr>
                <w:b/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="00351EB0"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351EB0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E17C91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Laminar flow, shell-momentum balance in rectangular, cylindrical and spherical coordinates. Total mass, momentum and energy balances. </w:t>
            </w:r>
          </w:p>
          <w:p w:rsidR="00E17C91" w:rsidRPr="00E05616" w:rsidRDefault="00351EB0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t>8</w:t>
            </w:r>
            <w:r w:rsidRPr="00BB6509">
              <w:rPr>
                <w:b/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E17C91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 Incompressible fluids. Mechanical energy bal</w:t>
            </w:r>
            <w:r w:rsidR="00655651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ance, </w:t>
            </w:r>
            <w:r w:rsidR="00502959" w:rsidRPr="00E05616">
              <w:rPr>
                <w:sz w:val="20"/>
                <w:szCs w:val="20"/>
                <w:shd w:val="clear" w:color="auto" w:fill="FFFFFF"/>
                <w:lang w:val="en-CA"/>
              </w:rPr>
              <w:t>pressure drop, Bernoulli</w:t>
            </w:r>
            <w:r w:rsidR="00E17C91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equation, </w:t>
            </w:r>
            <w:r w:rsidR="00655651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friction losses, </w:t>
            </w:r>
            <w:r w:rsidR="00E17C91" w:rsidRPr="00E05616">
              <w:rPr>
                <w:sz w:val="20"/>
                <w:szCs w:val="20"/>
                <w:shd w:val="clear" w:color="auto" w:fill="FFFFFF"/>
                <w:lang w:val="en-CA"/>
              </w:rPr>
              <w:t>shaft work. Laminar and turbulent flow and design equation</w:t>
            </w:r>
            <w:r w:rsidR="00655651" w:rsidRPr="00E05616">
              <w:rPr>
                <w:sz w:val="20"/>
                <w:szCs w:val="20"/>
                <w:shd w:val="clear" w:color="auto" w:fill="FFFFFF"/>
                <w:lang w:val="en-CA"/>
              </w:rPr>
              <w:t>s of pipelines.</w:t>
            </w:r>
          </w:p>
          <w:p w:rsidR="00E17C91" w:rsidRPr="00E05616" w:rsidRDefault="000F0827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t>9</w:t>
            </w:r>
            <w:r w:rsidRPr="00BB6509">
              <w:rPr>
                <w:b/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</w:t>
            </w:r>
            <w:r w:rsidR="00E17C91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Incompressible fluids. Mechanical energy bal</w:t>
            </w:r>
            <w:r w:rsidR="00655651" w:rsidRPr="00E05616">
              <w:rPr>
                <w:sz w:val="20"/>
                <w:szCs w:val="20"/>
                <w:shd w:val="clear" w:color="auto" w:fill="FFFFFF"/>
                <w:lang w:val="en-CA"/>
              </w:rPr>
              <w:t>ance,</w:t>
            </w:r>
            <w:r w:rsidR="00C26144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pressure drop, </w:t>
            </w:r>
            <w:r w:rsidR="00655651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friction losses, </w:t>
            </w:r>
            <w:r w:rsidR="00C26144" w:rsidRPr="00E05616">
              <w:rPr>
                <w:sz w:val="20"/>
                <w:szCs w:val="20"/>
                <w:shd w:val="clear" w:color="auto" w:fill="FFFFFF"/>
                <w:lang w:val="en-CA"/>
              </w:rPr>
              <w:t>Bernoulli</w:t>
            </w:r>
            <w:r w:rsidR="00E17C91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equation, shaft work. Laminar and turbulent flow and design equations </w:t>
            </w:r>
            <w:r w:rsidR="00655651" w:rsidRPr="00E05616">
              <w:rPr>
                <w:sz w:val="20"/>
                <w:szCs w:val="20"/>
                <w:shd w:val="clear" w:color="auto" w:fill="FFFFFF"/>
                <w:lang w:val="en-CA"/>
              </w:rPr>
              <w:t>of pipelines.</w:t>
            </w:r>
          </w:p>
          <w:p w:rsidR="00957E92" w:rsidRPr="00E05616" w:rsidRDefault="00957E92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t>10</w:t>
            </w:r>
            <w:r w:rsidRPr="00BB6509">
              <w:rPr>
                <w:b/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77857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 </w:t>
            </w:r>
            <w:r w:rsidR="0039778A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Flow of compressible fluids. Isothermal flow, adiabatic flow and Mach number.</w:t>
            </w:r>
          </w:p>
          <w:p w:rsidR="00957E92" w:rsidRPr="00E05616" w:rsidRDefault="00957E92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t>1</w:t>
            </w:r>
            <w:r w:rsidR="001321E9"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t>1</w:t>
            </w:r>
            <w:r w:rsidRPr="00BB6509">
              <w:rPr>
                <w:b/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F137F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Fluid flow measurement, </w:t>
            </w:r>
            <w:r w:rsidR="003A5B78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venture </w:t>
            </w:r>
            <w:r w:rsidR="00AF137F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meters, </w:t>
            </w:r>
            <w:r w:rsidR="003A5B78" w:rsidRPr="00E05616">
              <w:rPr>
                <w:sz w:val="20"/>
                <w:szCs w:val="20"/>
                <w:shd w:val="clear" w:color="auto" w:fill="FFFFFF"/>
                <w:lang w:val="en-CA"/>
              </w:rPr>
              <w:t>orifice</w:t>
            </w:r>
            <w:r w:rsidR="00AF137F" w:rsidRPr="00E05616">
              <w:rPr>
                <w:sz w:val="20"/>
                <w:szCs w:val="20"/>
                <w:shd w:val="clear" w:color="auto" w:fill="FFFFFF"/>
                <w:lang w:val="en-CA"/>
              </w:rPr>
              <w:t>, rotameters, weirs.</w:t>
            </w:r>
          </w:p>
          <w:p w:rsidR="00957E92" w:rsidRPr="00E05616" w:rsidRDefault="00957E92" w:rsidP="00E57277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t>1</w:t>
            </w:r>
            <w:r w:rsidR="001321E9"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t>2</w:t>
            </w:r>
            <w:r w:rsidRPr="00BB6509">
              <w:rPr>
                <w:b/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F137F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 Pumps and gas driving </w:t>
            </w:r>
            <w:r w:rsidR="005B0110" w:rsidRPr="00E05616">
              <w:rPr>
                <w:sz w:val="20"/>
                <w:szCs w:val="20"/>
                <w:shd w:val="clear" w:color="auto" w:fill="FFFFFF"/>
                <w:lang w:val="en-CA"/>
              </w:rPr>
              <w:t>equipment</w:t>
            </w:r>
            <w:r w:rsidR="00AF137F" w:rsidRPr="00E05616">
              <w:rPr>
                <w:sz w:val="20"/>
                <w:szCs w:val="20"/>
                <w:shd w:val="clear" w:color="auto" w:fill="FFFFFF"/>
                <w:lang w:val="en-CA"/>
              </w:rPr>
              <w:t>. Pumps and NPSH, compressors (adiabatic, isothermal), fans and blowers.</w:t>
            </w:r>
          </w:p>
          <w:p w:rsidR="001321E9" w:rsidRPr="00E05616" w:rsidRDefault="001321E9" w:rsidP="001321E9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t>13</w:t>
            </w:r>
            <w:r w:rsidRPr="00BB6509">
              <w:rPr>
                <w:b/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 Fluid flow around immersed bodies. Drag coefficient and drag force. Flow over spher</w:t>
            </w:r>
            <w:r w:rsidR="00F27FF0" w:rsidRPr="00E05616">
              <w:rPr>
                <w:sz w:val="20"/>
                <w:szCs w:val="20"/>
                <w:shd w:val="clear" w:color="auto" w:fill="FFFFFF"/>
                <w:lang w:val="en-CA"/>
              </w:rPr>
              <w:t>e</w:t>
            </w:r>
            <w:r w:rsidRPr="00E05616">
              <w:rPr>
                <w:sz w:val="20"/>
                <w:szCs w:val="20"/>
                <w:shd w:val="clear" w:color="auto" w:fill="FFFFFF"/>
                <w:lang w:val="en-CA"/>
              </w:rPr>
              <w:t>, long cylinder and disc.</w:t>
            </w:r>
            <w:r w:rsidR="00E72BC0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Behaviors of bodies in fluids. F</w:t>
            </w:r>
            <w:r w:rsidR="002F3B48" w:rsidRPr="00E05616">
              <w:rPr>
                <w:sz w:val="20"/>
                <w:szCs w:val="20"/>
                <w:shd w:val="clear" w:color="auto" w:fill="FFFFFF"/>
                <w:lang w:val="en-CA"/>
              </w:rPr>
              <w:t>low in packed beds and fluidized beds.</w:t>
            </w:r>
          </w:p>
          <w:p w:rsidR="00957E92" w:rsidRPr="00E05616" w:rsidRDefault="00957E92" w:rsidP="00A97FF0">
            <w:pPr>
              <w:ind w:left="360" w:hanging="360"/>
              <w:jc w:val="both"/>
              <w:rPr>
                <w:sz w:val="20"/>
                <w:szCs w:val="20"/>
                <w:shd w:val="clear" w:color="auto" w:fill="FFFFFF"/>
                <w:lang w:val="en-CA"/>
              </w:rPr>
            </w:pPr>
            <w:r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t>14</w:t>
            </w:r>
            <w:r w:rsidRPr="00BB6509">
              <w:rPr>
                <w:b/>
                <w:sz w:val="20"/>
                <w:szCs w:val="20"/>
                <w:shd w:val="clear" w:color="auto" w:fill="FFFFFF"/>
                <w:vertAlign w:val="superscript"/>
                <w:lang w:val="en-CA"/>
              </w:rPr>
              <w:t xml:space="preserve">th </w:t>
            </w:r>
            <w:r w:rsidRPr="00BB6509">
              <w:rPr>
                <w:b/>
                <w:sz w:val="20"/>
                <w:szCs w:val="20"/>
                <w:shd w:val="clear" w:color="auto" w:fill="FFFFFF"/>
                <w:lang w:val="en-CA"/>
              </w:rPr>
              <w:t>Week:</w:t>
            </w:r>
            <w:r w:rsidR="00AF137F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Agitators, types of agitators, geometric factors. Vorte</w:t>
            </w:r>
            <w:r w:rsidR="00A97FF0" w:rsidRPr="00E05616">
              <w:rPr>
                <w:sz w:val="20"/>
                <w:szCs w:val="20"/>
                <w:shd w:val="clear" w:color="auto" w:fill="FFFFFF"/>
                <w:lang w:val="en-CA"/>
              </w:rPr>
              <w:t>x</w:t>
            </w:r>
            <w:r w:rsidR="00AF137F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formation. Calculation of power requirement of a</w:t>
            </w:r>
            <w:r w:rsidR="00E50A5F" w:rsidRPr="00E05616">
              <w:rPr>
                <w:sz w:val="20"/>
                <w:szCs w:val="20"/>
                <w:shd w:val="clear" w:color="auto" w:fill="FFFFFF"/>
                <w:lang w:val="en-CA"/>
              </w:rPr>
              <w:t>n</w:t>
            </w:r>
            <w:r w:rsidR="00AF137F" w:rsidRPr="00E05616">
              <w:rPr>
                <w:sz w:val="20"/>
                <w:szCs w:val="20"/>
                <w:shd w:val="clear" w:color="auto" w:fill="FFFFFF"/>
                <w:lang w:val="en-CA"/>
              </w:rPr>
              <w:t xml:space="preserve"> agitator. </w:t>
            </w:r>
          </w:p>
        </w:tc>
      </w:tr>
      <w:tr w:rsidR="00182C67" w:rsidRPr="00E05616" w:rsidTr="008065FB">
        <w:trPr>
          <w:trHeight w:val="153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lastRenderedPageBreak/>
              <w:t>Educative Activities</w:t>
            </w:r>
          </w:p>
          <w:p w:rsidR="00182C67" w:rsidRPr="00E05616" w:rsidRDefault="00182C67" w:rsidP="00182C67">
            <w:pPr>
              <w:rPr>
                <w:bCs/>
                <w:i/>
                <w:sz w:val="20"/>
                <w:szCs w:val="20"/>
                <w:lang w:val="en-CA"/>
              </w:rPr>
            </w:pPr>
            <w:r w:rsidRPr="00E05616">
              <w:rPr>
                <w:bCs/>
                <w:i/>
                <w:sz w:val="20"/>
                <w:szCs w:val="20"/>
                <w:lang w:val="en-CA"/>
              </w:rPr>
              <w:t>(Credit will be determined based on the time given for these activities. Should be filled carefully.)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p w:rsidR="00E00C62" w:rsidRPr="00E05616" w:rsidRDefault="00BB6509" w:rsidP="00D04DB1">
            <w:p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Theoretical Study Hours of Course Per Week</w:t>
            </w:r>
          </w:p>
          <w:p w:rsidR="00D04DB1" w:rsidRPr="00E05616" w:rsidRDefault="00593EB7" w:rsidP="00D04DB1">
            <w:p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Reading</w:t>
            </w:r>
          </w:p>
          <w:p w:rsidR="00D04DB1" w:rsidRPr="00E05616" w:rsidRDefault="00BB6509" w:rsidP="00D04DB1">
            <w:p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Searching in Internet and Library</w:t>
            </w:r>
          </w:p>
          <w:p w:rsidR="00BB6509" w:rsidRDefault="00BB6509" w:rsidP="0045409A">
            <w:p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 xml:space="preserve">Designing and Applying Materials </w:t>
            </w:r>
            <w:r w:rsidR="00D04DB1" w:rsidRPr="00E05616">
              <w:rPr>
                <w:sz w:val="20"/>
                <w:szCs w:val="20"/>
                <w:lang w:val="en-CA"/>
              </w:rPr>
              <w:t xml:space="preserve"> </w:t>
            </w:r>
          </w:p>
          <w:p w:rsidR="00D04DB1" w:rsidRPr="00E05616" w:rsidRDefault="00D04DB1" w:rsidP="0045409A">
            <w:p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Report</w:t>
            </w:r>
            <w:r w:rsidR="000F498A" w:rsidRPr="00E05616">
              <w:rPr>
                <w:sz w:val="20"/>
                <w:szCs w:val="20"/>
                <w:lang w:val="en-CA"/>
              </w:rPr>
              <w:t xml:space="preserve"> preparation</w:t>
            </w:r>
            <w:r w:rsidR="00BB6509">
              <w:rPr>
                <w:sz w:val="20"/>
                <w:szCs w:val="20"/>
                <w:lang w:val="en-CA"/>
              </w:rPr>
              <w:t xml:space="preserve"> </w:t>
            </w:r>
          </w:p>
          <w:p w:rsidR="00BB6509" w:rsidRDefault="00BB6509" w:rsidP="00D04DB1">
            <w:p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 xml:space="preserve">Midterm and Studying for Midterm </w:t>
            </w:r>
          </w:p>
          <w:p w:rsidR="00182C67" w:rsidRPr="00E05616" w:rsidRDefault="00BB6509" w:rsidP="00D04DB1">
            <w:p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Final and Studying for Final</w:t>
            </w:r>
          </w:p>
        </w:tc>
      </w:tr>
      <w:tr w:rsidR="00182C67" w:rsidRPr="00E05616" w:rsidTr="008065FB">
        <w:trPr>
          <w:trHeight w:val="70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Assessment Criteria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CF1EA6" w:rsidRPr="00E05616" w:rsidTr="00CF1EA6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CF1EA6" w:rsidRPr="00E05616" w:rsidRDefault="00CF1EA6" w:rsidP="00CF1EA6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CF1EA6" w:rsidRPr="00E05616" w:rsidRDefault="00CF1EA6" w:rsidP="00CF1EA6">
                  <w:pPr>
                    <w:jc w:val="center"/>
                    <w:rPr>
                      <w:b/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b/>
                      <w:sz w:val="20"/>
                      <w:szCs w:val="20"/>
                      <w:lang w:val="en-CA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CF1EA6" w:rsidRPr="00E05616" w:rsidRDefault="00CF1EA6" w:rsidP="00CF1EA6">
                  <w:pPr>
                    <w:jc w:val="center"/>
                    <w:rPr>
                      <w:b/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b/>
                      <w:sz w:val="20"/>
                      <w:szCs w:val="20"/>
                      <w:lang w:val="en-CA"/>
                    </w:rPr>
                    <w:t>Total Contribution (%)</w:t>
                  </w:r>
                </w:p>
              </w:tc>
            </w:tr>
            <w:tr w:rsidR="00137C6E" w:rsidRPr="00E056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37C6E" w:rsidRPr="00E05616" w:rsidRDefault="00137C6E" w:rsidP="00137C6E">
                  <w:pPr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137C6E" w:rsidRPr="00E05616" w:rsidRDefault="00137C6E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137C6E" w:rsidRPr="00E05616" w:rsidRDefault="00137C6E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40</w:t>
                  </w:r>
                </w:p>
              </w:tc>
            </w:tr>
            <w:tr w:rsidR="00137C6E" w:rsidRPr="00E05616" w:rsidTr="00CF1EA6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137C6E" w:rsidRPr="00E05616" w:rsidRDefault="00137C6E" w:rsidP="00137C6E">
                  <w:pPr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137C6E" w:rsidRPr="00E05616" w:rsidRDefault="00BF209A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3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137C6E" w:rsidRPr="00E05616" w:rsidRDefault="00BF209A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5</w:t>
                  </w:r>
                </w:p>
              </w:tc>
            </w:tr>
            <w:tr w:rsidR="00137C6E" w:rsidRPr="00E056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37C6E" w:rsidRPr="00E05616" w:rsidRDefault="00137C6E" w:rsidP="00137C6E">
                  <w:pPr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137C6E" w:rsidRPr="00E05616" w:rsidRDefault="00BF209A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137C6E" w:rsidRPr="00E05616" w:rsidRDefault="00137C6E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</w:tr>
            <w:tr w:rsidR="00137C6E" w:rsidRPr="00E056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37C6E" w:rsidRPr="00E05616" w:rsidRDefault="00137C6E" w:rsidP="00137C6E">
                  <w:pPr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137C6E" w:rsidRPr="00E05616" w:rsidRDefault="00137C6E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137C6E" w:rsidRPr="00E05616" w:rsidRDefault="00BF209A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10</w:t>
                  </w:r>
                </w:p>
              </w:tc>
            </w:tr>
            <w:tr w:rsidR="00137C6E" w:rsidRPr="00E056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37C6E" w:rsidRPr="00E05616" w:rsidRDefault="00137C6E" w:rsidP="00137C6E">
                  <w:pPr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137C6E" w:rsidRPr="00E05616" w:rsidRDefault="00BF209A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137C6E" w:rsidRPr="00E05616" w:rsidRDefault="00BF209A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0</w:t>
                  </w:r>
                </w:p>
              </w:tc>
            </w:tr>
            <w:tr w:rsidR="00137C6E" w:rsidRPr="00E056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37C6E" w:rsidRPr="00E05616" w:rsidRDefault="00137C6E" w:rsidP="00137C6E">
                  <w:pPr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137C6E" w:rsidRPr="00E05616" w:rsidRDefault="00BF209A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137C6E" w:rsidRPr="00E05616" w:rsidRDefault="00BF209A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5</w:t>
                  </w:r>
                </w:p>
              </w:tc>
            </w:tr>
            <w:tr w:rsidR="00137C6E" w:rsidRPr="00E05616" w:rsidTr="00CF1EA6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137C6E" w:rsidRPr="00E05616" w:rsidRDefault="00137C6E" w:rsidP="00137C6E">
                  <w:pPr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137C6E" w:rsidRPr="00E05616" w:rsidRDefault="00137C6E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137C6E" w:rsidRPr="00E05616" w:rsidRDefault="00137C6E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60</w:t>
                  </w:r>
                </w:p>
              </w:tc>
            </w:tr>
            <w:tr w:rsidR="00137C6E" w:rsidRPr="00E05616" w:rsidTr="00CF1EA6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137C6E" w:rsidRPr="00E05616" w:rsidRDefault="00137C6E" w:rsidP="00137C6E">
                  <w:pPr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137C6E" w:rsidRPr="00E05616" w:rsidRDefault="00137C6E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137C6E" w:rsidRPr="00E05616" w:rsidRDefault="00137C6E" w:rsidP="00137C6E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40</w:t>
                  </w:r>
                </w:p>
              </w:tc>
            </w:tr>
            <w:tr w:rsidR="00E965E3" w:rsidRPr="00E05616" w:rsidTr="00CF1EA6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E965E3" w:rsidRPr="00E05616" w:rsidRDefault="00E965E3" w:rsidP="00E965E3">
                  <w:pPr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E965E3" w:rsidRPr="00E05616" w:rsidRDefault="00E965E3" w:rsidP="00E965E3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E965E3" w:rsidRPr="00E05616" w:rsidRDefault="00E965E3" w:rsidP="00E965E3">
                  <w:pPr>
                    <w:jc w:val="center"/>
                    <w:rPr>
                      <w:sz w:val="20"/>
                      <w:szCs w:val="20"/>
                      <w:lang w:val="en-CA"/>
                    </w:rPr>
                  </w:pPr>
                </w:p>
              </w:tc>
            </w:tr>
          </w:tbl>
          <w:p w:rsidR="00182C67" w:rsidRPr="00E05616" w:rsidRDefault="00182C67" w:rsidP="00182C67">
            <w:p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 </w:t>
            </w:r>
          </w:p>
        </w:tc>
      </w:tr>
      <w:tr w:rsidR="00182C67" w:rsidRPr="00E05616" w:rsidTr="008065FB">
        <w:trPr>
          <w:trHeight w:val="70"/>
        </w:trPr>
        <w:tc>
          <w:tcPr>
            <w:tcW w:w="3325" w:type="dxa"/>
            <w:shd w:val="clear" w:color="auto" w:fill="DEEAF6"/>
            <w:noWrap/>
            <w:vAlign w:val="center"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t>Workload of the Course</w:t>
            </w:r>
          </w:p>
        </w:tc>
        <w:tc>
          <w:tcPr>
            <w:tcW w:w="5887" w:type="dxa"/>
            <w:shd w:val="clear" w:color="auto" w:fill="auto"/>
            <w:noWrap/>
            <w:vAlign w:val="center"/>
          </w:tcPr>
          <w:tbl>
            <w:tblPr>
              <w:tblW w:w="5737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957"/>
              <w:gridCol w:w="811"/>
              <w:gridCol w:w="908"/>
              <w:gridCol w:w="1061"/>
            </w:tblGrid>
            <w:tr w:rsidR="007D63AE" w:rsidRPr="00E05616" w:rsidTr="001D09CF">
              <w:trPr>
                <w:trHeight w:val="750"/>
                <w:jc w:val="center"/>
              </w:trPr>
              <w:tc>
                <w:tcPr>
                  <w:tcW w:w="2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7D63AE" w:rsidRPr="00E05616" w:rsidRDefault="007D63AE" w:rsidP="00E2521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b/>
                      <w:bCs/>
                      <w:sz w:val="18"/>
                      <w:szCs w:val="18"/>
                      <w:lang w:val="en-CA"/>
                    </w:rPr>
                    <w:t>Activity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D63AE" w:rsidRPr="00E05616" w:rsidRDefault="007D63AE" w:rsidP="00E2521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b/>
                      <w:sz w:val="18"/>
                      <w:szCs w:val="18"/>
                      <w:lang w:val="en-CA"/>
                    </w:rPr>
                    <w:t xml:space="preserve"> Total Week Count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D63AE" w:rsidRPr="00E05616" w:rsidRDefault="007D63AE" w:rsidP="00E2521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b/>
                      <w:sz w:val="18"/>
                      <w:szCs w:val="18"/>
                      <w:lang w:val="en-CA"/>
                    </w:rPr>
                    <w:t xml:space="preserve"> Weekly Duration (in hour)</w:t>
                  </w: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7D63AE" w:rsidRPr="00E05616" w:rsidRDefault="007D63AE" w:rsidP="00E2521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b/>
                      <w:sz w:val="18"/>
                      <w:szCs w:val="18"/>
                      <w:lang w:val="en-CA"/>
                    </w:rPr>
                    <w:t xml:space="preserve"> Total Workload in Semester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Theoretical Study Hours of Course Per Week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14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42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 xml:space="preserve"> Practicing Hours of Course Per Week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 xml:space="preserve"> Reading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460D68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14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460D68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42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 xml:space="preserve"> Searching in Internet and Library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460D68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460D68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460D68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6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 xml:space="preserve"> Designing and Applying Materials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460D68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460D68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4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09CF" w:rsidRPr="00E05616" w:rsidRDefault="00BB6509" w:rsidP="00E252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Report preparation</w:t>
                  </w:r>
                  <w:r>
                    <w:rPr>
                      <w:sz w:val="20"/>
                      <w:szCs w:val="20"/>
                      <w:lang w:val="en-CA"/>
                    </w:rPr>
                    <w:t xml:space="preserve"> 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6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lastRenderedPageBreak/>
                    <w:t xml:space="preserve"> Preparing Presentation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 xml:space="preserve"> Presentation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D09CF" w:rsidRPr="00E05616" w:rsidRDefault="00252CD5" w:rsidP="00E2521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Midt</w:t>
                  </w:r>
                  <w:r w:rsidR="001D09CF" w:rsidRPr="00E05616">
                    <w:rPr>
                      <w:sz w:val="20"/>
                      <w:szCs w:val="20"/>
                      <w:lang w:val="en-CA"/>
                    </w:rPr>
                    <w:t>erm and Studying for Mid</w:t>
                  </w:r>
                  <w:r w:rsidRPr="00E05616">
                    <w:rPr>
                      <w:sz w:val="20"/>
                      <w:szCs w:val="20"/>
                      <w:lang w:val="en-CA"/>
                    </w:rPr>
                    <w:t>t</w:t>
                  </w:r>
                  <w:r w:rsidR="001D09CF" w:rsidRPr="00E05616">
                    <w:rPr>
                      <w:sz w:val="20"/>
                      <w:szCs w:val="20"/>
                      <w:lang w:val="en-CA"/>
                    </w:rPr>
                    <w:t>erm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12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24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rPr>
                      <w:lang w:val="en-CA"/>
                    </w:rPr>
                  </w:pPr>
                  <w:r w:rsidRPr="00E05616">
                    <w:rPr>
                      <w:sz w:val="20"/>
                      <w:szCs w:val="20"/>
                      <w:lang w:val="en-CA"/>
                    </w:rPr>
                    <w:t>Final and Studying for Final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12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rPr>
                      <w:sz w:val="20"/>
                      <w:szCs w:val="18"/>
                      <w:lang w:val="en-CA"/>
                    </w:rPr>
                  </w:pPr>
                  <w:r w:rsidRPr="00E05616">
                    <w:rPr>
                      <w:sz w:val="20"/>
                      <w:szCs w:val="18"/>
                      <w:lang w:val="en-CA"/>
                    </w:rPr>
                    <w:t>Other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0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rPr>
                      <w:sz w:val="20"/>
                      <w:szCs w:val="18"/>
                      <w:lang w:val="en-CA"/>
                    </w:rPr>
                  </w:pPr>
                  <w:r w:rsidRPr="00E05616">
                    <w:rPr>
                      <w:sz w:val="20"/>
                      <w:szCs w:val="18"/>
                      <w:lang w:val="en-CA"/>
                    </w:rPr>
                    <w:t>Total work load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460D68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136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rPr>
                      <w:sz w:val="20"/>
                      <w:szCs w:val="18"/>
                      <w:lang w:val="en-CA"/>
                    </w:rPr>
                  </w:pPr>
                  <w:r w:rsidRPr="00E05616">
                    <w:rPr>
                      <w:sz w:val="20"/>
                      <w:szCs w:val="18"/>
                      <w:lang w:val="en-CA"/>
                    </w:rPr>
                    <w:t>Total work load/25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D09CF" w:rsidRPr="00E05616" w:rsidRDefault="00460D68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5.44</w:t>
                  </w:r>
                </w:p>
              </w:tc>
            </w:tr>
            <w:tr w:rsidR="001D09CF" w:rsidRPr="00E05616" w:rsidTr="001D09CF">
              <w:trPr>
                <w:trHeight w:val="290"/>
                <w:jc w:val="center"/>
              </w:trPr>
              <w:tc>
                <w:tcPr>
                  <w:tcW w:w="29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rPr>
                      <w:sz w:val="20"/>
                      <w:szCs w:val="18"/>
                      <w:lang w:val="en-CA"/>
                    </w:rPr>
                  </w:pPr>
                  <w:r w:rsidRPr="00E05616">
                    <w:rPr>
                      <w:sz w:val="20"/>
                      <w:szCs w:val="18"/>
                      <w:lang w:val="en-CA"/>
                    </w:rPr>
                    <w:t>ECTS of the course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09CF" w:rsidRPr="00E05616" w:rsidRDefault="001D09C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D09CF" w:rsidRPr="00E05616" w:rsidRDefault="00460D68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5</w:t>
                  </w:r>
                </w:p>
              </w:tc>
            </w:tr>
          </w:tbl>
          <w:p w:rsidR="00182C67" w:rsidRPr="00E05616" w:rsidRDefault="00182C67" w:rsidP="00182C67">
            <w:pPr>
              <w:jc w:val="center"/>
              <w:rPr>
                <w:sz w:val="20"/>
                <w:szCs w:val="20"/>
                <w:lang w:val="en-CA"/>
              </w:rPr>
            </w:pPr>
          </w:p>
        </w:tc>
      </w:tr>
      <w:tr w:rsidR="00182C67" w:rsidRPr="00E05616" w:rsidTr="008065FB">
        <w:trPr>
          <w:trHeight w:val="1635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182C67" w:rsidRPr="00E05616" w:rsidRDefault="00182C67" w:rsidP="00182C67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lastRenderedPageBreak/>
              <w:t>Course's Contribution To Program</w:t>
            </w:r>
          </w:p>
        </w:tc>
        <w:tc>
          <w:tcPr>
            <w:tcW w:w="5887" w:type="dxa"/>
            <w:shd w:val="clear" w:color="auto" w:fill="auto"/>
            <w:noWrap/>
            <w:vAlign w:val="center"/>
            <w:hideMark/>
          </w:tcPr>
          <w:tbl>
            <w:tblPr>
              <w:tblW w:w="403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1490"/>
              <w:gridCol w:w="335"/>
              <w:gridCol w:w="335"/>
              <w:gridCol w:w="335"/>
              <w:gridCol w:w="335"/>
              <w:gridCol w:w="240"/>
            </w:tblGrid>
            <w:tr w:rsidR="00182C67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E05616" w:rsidRDefault="00182C67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No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E05616" w:rsidRDefault="00182C67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 xml:space="preserve">Program </w:t>
                  </w:r>
                  <w:r w:rsidR="00876849" w:rsidRPr="00E05616">
                    <w:rPr>
                      <w:sz w:val="18"/>
                      <w:szCs w:val="18"/>
                      <w:lang w:val="en-CA"/>
                    </w:rPr>
                    <w:t>Learning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E05616" w:rsidRDefault="00182C67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E05616" w:rsidRDefault="00182C67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E05616" w:rsidRDefault="00182C67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E05616" w:rsidRDefault="00182C67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82C67" w:rsidRPr="00E05616" w:rsidRDefault="00182C67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5</w:t>
                  </w:r>
                </w:p>
              </w:tc>
            </w:tr>
            <w:tr w:rsidR="00D15B14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D15B14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D15B14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D15B14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D15B14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 xml:space="preserve">Ability to design and conduct </w:t>
                  </w:r>
                  <w:r w:rsidRPr="00E05616">
                    <w:rPr>
                      <w:sz w:val="18"/>
                      <w:szCs w:val="18"/>
                    </w:rPr>
                    <w:lastRenderedPageBreak/>
                    <w:t>experiments, gather data, analyze and interpret results for investigating engineering problems.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lastRenderedPageBreak/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D15B14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lastRenderedPageBreak/>
                    <w:t>6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Ability to work efficiently in intra-disciplinary teams.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D15B14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372778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Ability to work individually.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6D3CDB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D15B14" w:rsidRPr="00E05616" w:rsidTr="00A1693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5B14" w:rsidRPr="00E05616" w:rsidRDefault="004D2E43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15B14" w:rsidRPr="00E05616" w:rsidRDefault="00D15B14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6160DF" w:rsidRPr="00E05616" w:rsidTr="00A1693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6160DF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6160DF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Awareness of professional and ethical responsibility.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6160DF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6160DF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6160DF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 xml:space="preserve">Knowledge about contemporary </w:t>
                  </w:r>
                  <w:r w:rsidRPr="00E05616">
                    <w:rPr>
                      <w:sz w:val="18"/>
                      <w:szCs w:val="18"/>
                    </w:rPr>
                    <w:lastRenderedPageBreak/>
                    <w:t>issues and the global and societal effects of engineering practices on health, environment, and safety.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lastRenderedPageBreak/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6160DF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lastRenderedPageBreak/>
                    <w:t>16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  <w:tr w:rsidR="006160DF" w:rsidRPr="00E05616" w:rsidTr="006B5FF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05616">
                    <w:rPr>
                      <w:sz w:val="18"/>
                      <w:szCs w:val="18"/>
                    </w:rPr>
                    <w:t>Knowledge on standards used in engineering practice.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  <w:r w:rsidRPr="00E05616">
                    <w:rPr>
                      <w:sz w:val="18"/>
                      <w:szCs w:val="18"/>
                      <w:lang w:val="en-CA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160DF" w:rsidRPr="00E05616" w:rsidRDefault="006160DF" w:rsidP="00E2521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  <w:lang w:val="en-CA"/>
                    </w:rPr>
                  </w:pPr>
                </w:p>
              </w:tc>
            </w:tr>
          </w:tbl>
          <w:p w:rsidR="00182C67" w:rsidRPr="00E05616" w:rsidRDefault="00182C67" w:rsidP="00182C67">
            <w:pPr>
              <w:rPr>
                <w:sz w:val="20"/>
                <w:szCs w:val="20"/>
                <w:lang w:val="en-CA"/>
              </w:rPr>
            </w:pPr>
          </w:p>
        </w:tc>
      </w:tr>
      <w:tr w:rsidR="00FC5442" w:rsidRPr="00E05616" w:rsidTr="008065FB">
        <w:trPr>
          <w:trHeight w:val="1209"/>
        </w:trPr>
        <w:tc>
          <w:tcPr>
            <w:tcW w:w="3325" w:type="dxa"/>
            <w:shd w:val="clear" w:color="auto" w:fill="DEEAF6"/>
            <w:noWrap/>
            <w:vAlign w:val="center"/>
            <w:hideMark/>
          </w:tcPr>
          <w:p w:rsidR="00FC5442" w:rsidRPr="00E05616" w:rsidRDefault="00D61E8B" w:rsidP="00FC5442">
            <w:pPr>
              <w:rPr>
                <w:b/>
                <w:bCs/>
                <w:sz w:val="20"/>
                <w:szCs w:val="20"/>
                <w:lang w:val="en-CA"/>
              </w:rPr>
            </w:pPr>
            <w:r w:rsidRPr="00E05616">
              <w:rPr>
                <w:b/>
                <w:bCs/>
                <w:sz w:val="20"/>
                <w:szCs w:val="20"/>
                <w:lang w:val="en-CA"/>
              </w:rPr>
              <w:lastRenderedPageBreak/>
              <w:t>Name of Lecturer(s) and Contact Information</w:t>
            </w:r>
          </w:p>
        </w:tc>
        <w:tc>
          <w:tcPr>
            <w:tcW w:w="5887" w:type="dxa"/>
            <w:shd w:val="clear" w:color="auto" w:fill="auto"/>
            <w:vAlign w:val="center"/>
            <w:hideMark/>
          </w:tcPr>
          <w:p w:rsidR="00FC5442" w:rsidRPr="00E05616" w:rsidRDefault="00FC5442" w:rsidP="003314AE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 xml:space="preserve">Prof. Dr. BekirZühtü UYSAL </w:t>
            </w:r>
            <w:r w:rsidR="003314AE" w:rsidRPr="00E05616">
              <w:rPr>
                <w:sz w:val="20"/>
                <w:szCs w:val="20"/>
                <w:lang w:val="en-CA"/>
              </w:rPr>
              <w:t>(bzuysal@gazi.edu.tr)</w:t>
            </w:r>
          </w:p>
          <w:p w:rsidR="00FC5442" w:rsidRPr="00E05616" w:rsidRDefault="00FC5442" w:rsidP="00FC5442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Prof. Dr. UfukGÜNDÜZ (</w:t>
            </w:r>
            <w:r w:rsidR="003314AE" w:rsidRPr="00E05616">
              <w:rPr>
                <w:sz w:val="20"/>
                <w:szCs w:val="20"/>
                <w:lang w:val="en-CA"/>
              </w:rPr>
              <w:t>ufukgunduz@gazi.edu.tr</w:t>
            </w:r>
            <w:r w:rsidRPr="00E05616">
              <w:rPr>
                <w:sz w:val="20"/>
                <w:szCs w:val="20"/>
                <w:lang w:val="en-CA"/>
              </w:rPr>
              <w:t>)</w:t>
            </w:r>
          </w:p>
          <w:p w:rsidR="003314AE" w:rsidRPr="00E05616" w:rsidRDefault="003314AE" w:rsidP="003314AE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Prof. Drİrfan AR (irfanar@gazi.edu.tr)</w:t>
            </w:r>
          </w:p>
          <w:p w:rsidR="003314AE" w:rsidRPr="00E05616" w:rsidRDefault="003314AE" w:rsidP="003314AE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Prof. Dr. OktayNURAY (oktarnuray@gazi.edu.tr)</w:t>
            </w:r>
          </w:p>
          <w:p w:rsidR="00FC5442" w:rsidRPr="00E05616" w:rsidRDefault="00FC5442" w:rsidP="00FC5442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Prof. Dr. SebahatERDOĞAN (sebaer@gazi.edu.tr)</w:t>
            </w:r>
          </w:p>
          <w:p w:rsidR="00FC5442" w:rsidRPr="00E05616" w:rsidRDefault="00FC5442" w:rsidP="00FC5442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 xml:space="preserve">Prof. Dr. </w:t>
            </w:r>
            <w:r w:rsidR="00202584" w:rsidRPr="00E05616">
              <w:rPr>
                <w:sz w:val="20"/>
                <w:szCs w:val="20"/>
                <w:lang w:val="en-CA"/>
              </w:rPr>
              <w:t>N. AlperTAPAN (atapan</w:t>
            </w:r>
            <w:r w:rsidRPr="00E05616">
              <w:rPr>
                <w:sz w:val="20"/>
                <w:szCs w:val="20"/>
                <w:lang w:val="en-CA"/>
              </w:rPr>
              <w:t>@gazi.edu.tr)</w:t>
            </w:r>
          </w:p>
          <w:p w:rsidR="00FC5442" w:rsidRPr="00E05616" w:rsidRDefault="00202584" w:rsidP="00202584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  <w:lang w:val="en-CA"/>
              </w:rPr>
            </w:pPr>
            <w:r w:rsidRPr="00E05616">
              <w:rPr>
                <w:sz w:val="20"/>
                <w:szCs w:val="20"/>
                <w:lang w:val="en-CA"/>
              </w:rPr>
              <w:t>Doç</w:t>
            </w:r>
            <w:r w:rsidR="00FC5442" w:rsidRPr="00E05616">
              <w:rPr>
                <w:sz w:val="20"/>
                <w:szCs w:val="20"/>
                <w:lang w:val="en-CA"/>
              </w:rPr>
              <w:t xml:space="preserve">. Dr. </w:t>
            </w:r>
            <w:r w:rsidRPr="00E05616">
              <w:rPr>
                <w:sz w:val="20"/>
                <w:szCs w:val="20"/>
                <w:lang w:val="en-CA"/>
              </w:rPr>
              <w:t>DilekVARIŞLI</w:t>
            </w:r>
            <w:r w:rsidR="00FC5442" w:rsidRPr="00E05616">
              <w:rPr>
                <w:sz w:val="20"/>
                <w:szCs w:val="20"/>
                <w:lang w:val="en-CA"/>
              </w:rPr>
              <w:t xml:space="preserve"> (</w:t>
            </w:r>
            <w:r w:rsidRPr="00E05616">
              <w:rPr>
                <w:sz w:val="20"/>
                <w:szCs w:val="20"/>
                <w:lang w:val="en-CA"/>
              </w:rPr>
              <w:t>dilekvarisli</w:t>
            </w:r>
            <w:r w:rsidR="00FC5442" w:rsidRPr="00E05616">
              <w:rPr>
                <w:sz w:val="20"/>
                <w:szCs w:val="20"/>
                <w:lang w:val="en-CA"/>
              </w:rPr>
              <w:t>@gazi.edu.tr)</w:t>
            </w:r>
          </w:p>
        </w:tc>
      </w:tr>
    </w:tbl>
    <w:p w:rsidR="00831005" w:rsidRPr="00E05616" w:rsidRDefault="00E25217" w:rsidP="002D3941">
      <w:pPr>
        <w:rPr>
          <w:lang w:val="en-CA"/>
        </w:rPr>
      </w:pPr>
      <w:bookmarkStart w:id="0" w:name="_GoBack"/>
      <w:bookmarkEnd w:id="0"/>
    </w:p>
    <w:sectPr w:rsidR="00831005" w:rsidRPr="00E05616" w:rsidSect="005855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A1673"/>
    <w:multiLevelType w:val="hybridMultilevel"/>
    <w:tmpl w:val="F476E2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E54A48"/>
    <w:multiLevelType w:val="hybridMultilevel"/>
    <w:tmpl w:val="E706564C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>
    <w:nsid w:val="11592742"/>
    <w:multiLevelType w:val="hybridMultilevel"/>
    <w:tmpl w:val="AD1479A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E1C439F"/>
    <w:multiLevelType w:val="hybridMultilevel"/>
    <w:tmpl w:val="33862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333E62"/>
    <w:multiLevelType w:val="hybridMultilevel"/>
    <w:tmpl w:val="566E2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3626A"/>
    <w:multiLevelType w:val="hybridMultilevel"/>
    <w:tmpl w:val="6CCE8B42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>
    <w:nsid w:val="66D2407A"/>
    <w:multiLevelType w:val="hybridMultilevel"/>
    <w:tmpl w:val="F62CA54A"/>
    <w:lvl w:ilvl="0" w:tplc="FAE0ED7A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0488"/>
    <w:rsid w:val="00000FA0"/>
    <w:rsid w:val="00001C7A"/>
    <w:rsid w:val="00007EFF"/>
    <w:rsid w:val="00016DAF"/>
    <w:rsid w:val="000453D8"/>
    <w:rsid w:val="000526B1"/>
    <w:rsid w:val="0005590D"/>
    <w:rsid w:val="00083EF5"/>
    <w:rsid w:val="000B0EA3"/>
    <w:rsid w:val="000B306E"/>
    <w:rsid w:val="000B3DB1"/>
    <w:rsid w:val="000B48B4"/>
    <w:rsid w:val="000B7F83"/>
    <w:rsid w:val="000C3F4F"/>
    <w:rsid w:val="000C6CE4"/>
    <w:rsid w:val="000E25DD"/>
    <w:rsid w:val="000F0827"/>
    <w:rsid w:val="000F2569"/>
    <w:rsid w:val="000F498A"/>
    <w:rsid w:val="00123C39"/>
    <w:rsid w:val="001321E9"/>
    <w:rsid w:val="00137C6E"/>
    <w:rsid w:val="0014799B"/>
    <w:rsid w:val="00157664"/>
    <w:rsid w:val="00182C67"/>
    <w:rsid w:val="001836B5"/>
    <w:rsid w:val="0018463F"/>
    <w:rsid w:val="001917A3"/>
    <w:rsid w:val="001A44A1"/>
    <w:rsid w:val="001A7595"/>
    <w:rsid w:val="001B339D"/>
    <w:rsid w:val="001C1508"/>
    <w:rsid w:val="001C3FD2"/>
    <w:rsid w:val="001C5E38"/>
    <w:rsid w:val="001D09CF"/>
    <w:rsid w:val="001D2C6C"/>
    <w:rsid w:val="001D5EFA"/>
    <w:rsid w:val="001E6066"/>
    <w:rsid w:val="00202584"/>
    <w:rsid w:val="002060E9"/>
    <w:rsid w:val="00211D54"/>
    <w:rsid w:val="00227FC4"/>
    <w:rsid w:val="00236000"/>
    <w:rsid w:val="00252CD5"/>
    <w:rsid w:val="002546A8"/>
    <w:rsid w:val="00265133"/>
    <w:rsid w:val="00267C2D"/>
    <w:rsid w:val="00272CB2"/>
    <w:rsid w:val="00285593"/>
    <w:rsid w:val="00286462"/>
    <w:rsid w:val="002C2F2A"/>
    <w:rsid w:val="002D3941"/>
    <w:rsid w:val="002D688D"/>
    <w:rsid w:val="002D778E"/>
    <w:rsid w:val="002F0CFB"/>
    <w:rsid w:val="002F28A1"/>
    <w:rsid w:val="002F3B48"/>
    <w:rsid w:val="003314AE"/>
    <w:rsid w:val="003334B5"/>
    <w:rsid w:val="003350DF"/>
    <w:rsid w:val="00342D51"/>
    <w:rsid w:val="00344C70"/>
    <w:rsid w:val="00351EB0"/>
    <w:rsid w:val="003671D7"/>
    <w:rsid w:val="00372778"/>
    <w:rsid w:val="0037505F"/>
    <w:rsid w:val="00390F12"/>
    <w:rsid w:val="0039778A"/>
    <w:rsid w:val="003A5B78"/>
    <w:rsid w:val="003B4AD6"/>
    <w:rsid w:val="003C05B0"/>
    <w:rsid w:val="004011B2"/>
    <w:rsid w:val="0040231B"/>
    <w:rsid w:val="004031C8"/>
    <w:rsid w:val="0040382E"/>
    <w:rsid w:val="00427612"/>
    <w:rsid w:val="004334F5"/>
    <w:rsid w:val="0045409A"/>
    <w:rsid w:val="00460D68"/>
    <w:rsid w:val="004861B6"/>
    <w:rsid w:val="00491AFF"/>
    <w:rsid w:val="004A43D2"/>
    <w:rsid w:val="004B4EB8"/>
    <w:rsid w:val="004C20CC"/>
    <w:rsid w:val="004D008C"/>
    <w:rsid w:val="004D2E43"/>
    <w:rsid w:val="00502959"/>
    <w:rsid w:val="00503E00"/>
    <w:rsid w:val="005169B2"/>
    <w:rsid w:val="005855EE"/>
    <w:rsid w:val="0058727F"/>
    <w:rsid w:val="00593EB7"/>
    <w:rsid w:val="00593F2E"/>
    <w:rsid w:val="00597B9A"/>
    <w:rsid w:val="005A230E"/>
    <w:rsid w:val="005B0110"/>
    <w:rsid w:val="005B14BE"/>
    <w:rsid w:val="005B74EC"/>
    <w:rsid w:val="005C5106"/>
    <w:rsid w:val="005E2A2A"/>
    <w:rsid w:val="005E3255"/>
    <w:rsid w:val="00603603"/>
    <w:rsid w:val="006160DF"/>
    <w:rsid w:val="00635724"/>
    <w:rsid w:val="00655651"/>
    <w:rsid w:val="00670492"/>
    <w:rsid w:val="00681ED2"/>
    <w:rsid w:val="00684568"/>
    <w:rsid w:val="006874C7"/>
    <w:rsid w:val="006A194E"/>
    <w:rsid w:val="006A7F61"/>
    <w:rsid w:val="006B30B2"/>
    <w:rsid w:val="006B59E8"/>
    <w:rsid w:val="006B5FF9"/>
    <w:rsid w:val="006D3CDB"/>
    <w:rsid w:val="006D6286"/>
    <w:rsid w:val="006E5313"/>
    <w:rsid w:val="006E5682"/>
    <w:rsid w:val="006E63FD"/>
    <w:rsid w:val="006F1425"/>
    <w:rsid w:val="006F284A"/>
    <w:rsid w:val="006F4C30"/>
    <w:rsid w:val="007032D9"/>
    <w:rsid w:val="00712C6B"/>
    <w:rsid w:val="0071687D"/>
    <w:rsid w:val="00756659"/>
    <w:rsid w:val="0077205B"/>
    <w:rsid w:val="00773861"/>
    <w:rsid w:val="00783D83"/>
    <w:rsid w:val="00785EA5"/>
    <w:rsid w:val="00786B37"/>
    <w:rsid w:val="00794AFD"/>
    <w:rsid w:val="007B738C"/>
    <w:rsid w:val="007C6006"/>
    <w:rsid w:val="007D1FDA"/>
    <w:rsid w:val="007D63AE"/>
    <w:rsid w:val="007F7890"/>
    <w:rsid w:val="00800488"/>
    <w:rsid w:val="008034A0"/>
    <w:rsid w:val="008065FB"/>
    <w:rsid w:val="00820E26"/>
    <w:rsid w:val="00830D2A"/>
    <w:rsid w:val="00832B07"/>
    <w:rsid w:val="00857EE4"/>
    <w:rsid w:val="00872815"/>
    <w:rsid w:val="00876849"/>
    <w:rsid w:val="00885808"/>
    <w:rsid w:val="008925E0"/>
    <w:rsid w:val="00892C19"/>
    <w:rsid w:val="00897E9B"/>
    <w:rsid w:val="008A0867"/>
    <w:rsid w:val="008A2627"/>
    <w:rsid w:val="008A2B11"/>
    <w:rsid w:val="008E50C4"/>
    <w:rsid w:val="008E6F0E"/>
    <w:rsid w:val="00913318"/>
    <w:rsid w:val="00957E92"/>
    <w:rsid w:val="009720AA"/>
    <w:rsid w:val="00973495"/>
    <w:rsid w:val="00976F00"/>
    <w:rsid w:val="0099169B"/>
    <w:rsid w:val="009A2ACB"/>
    <w:rsid w:val="009A4760"/>
    <w:rsid w:val="009B4421"/>
    <w:rsid w:val="009B4434"/>
    <w:rsid w:val="009C48CE"/>
    <w:rsid w:val="009C765D"/>
    <w:rsid w:val="009D3091"/>
    <w:rsid w:val="009D5842"/>
    <w:rsid w:val="00A1693D"/>
    <w:rsid w:val="00A51A90"/>
    <w:rsid w:val="00A77857"/>
    <w:rsid w:val="00A91A7B"/>
    <w:rsid w:val="00A97FF0"/>
    <w:rsid w:val="00AA536D"/>
    <w:rsid w:val="00AF137F"/>
    <w:rsid w:val="00AF7322"/>
    <w:rsid w:val="00B0293C"/>
    <w:rsid w:val="00B401AF"/>
    <w:rsid w:val="00B4601D"/>
    <w:rsid w:val="00B53186"/>
    <w:rsid w:val="00B755A9"/>
    <w:rsid w:val="00BA70D0"/>
    <w:rsid w:val="00BB6509"/>
    <w:rsid w:val="00BC50F0"/>
    <w:rsid w:val="00BD126D"/>
    <w:rsid w:val="00BD5F90"/>
    <w:rsid w:val="00BD682A"/>
    <w:rsid w:val="00BE104A"/>
    <w:rsid w:val="00BF209A"/>
    <w:rsid w:val="00C17544"/>
    <w:rsid w:val="00C26144"/>
    <w:rsid w:val="00C3045E"/>
    <w:rsid w:val="00C3667C"/>
    <w:rsid w:val="00C36A62"/>
    <w:rsid w:val="00C474BF"/>
    <w:rsid w:val="00C83312"/>
    <w:rsid w:val="00C94854"/>
    <w:rsid w:val="00CA694E"/>
    <w:rsid w:val="00CB052A"/>
    <w:rsid w:val="00CB1C1C"/>
    <w:rsid w:val="00CE79CB"/>
    <w:rsid w:val="00CF06DA"/>
    <w:rsid w:val="00CF1EA6"/>
    <w:rsid w:val="00CF2A5D"/>
    <w:rsid w:val="00D04DB1"/>
    <w:rsid w:val="00D11159"/>
    <w:rsid w:val="00D1204B"/>
    <w:rsid w:val="00D15B14"/>
    <w:rsid w:val="00D16240"/>
    <w:rsid w:val="00D5149B"/>
    <w:rsid w:val="00D538D9"/>
    <w:rsid w:val="00D61E8B"/>
    <w:rsid w:val="00D76CF3"/>
    <w:rsid w:val="00DA73B8"/>
    <w:rsid w:val="00DA7D5F"/>
    <w:rsid w:val="00DB5F85"/>
    <w:rsid w:val="00DB7DFE"/>
    <w:rsid w:val="00DC5088"/>
    <w:rsid w:val="00DD3976"/>
    <w:rsid w:val="00DD5EE0"/>
    <w:rsid w:val="00DE5576"/>
    <w:rsid w:val="00DF1E25"/>
    <w:rsid w:val="00DF522C"/>
    <w:rsid w:val="00DF647B"/>
    <w:rsid w:val="00E00C62"/>
    <w:rsid w:val="00E05616"/>
    <w:rsid w:val="00E17C91"/>
    <w:rsid w:val="00E21855"/>
    <w:rsid w:val="00E21E78"/>
    <w:rsid w:val="00E25217"/>
    <w:rsid w:val="00E25CF0"/>
    <w:rsid w:val="00E50A5F"/>
    <w:rsid w:val="00E57277"/>
    <w:rsid w:val="00E72BC0"/>
    <w:rsid w:val="00E86862"/>
    <w:rsid w:val="00E87AD4"/>
    <w:rsid w:val="00E87DAB"/>
    <w:rsid w:val="00E965E3"/>
    <w:rsid w:val="00EA50E0"/>
    <w:rsid w:val="00EC6CDE"/>
    <w:rsid w:val="00ED7139"/>
    <w:rsid w:val="00F07354"/>
    <w:rsid w:val="00F105F9"/>
    <w:rsid w:val="00F23C1D"/>
    <w:rsid w:val="00F25B06"/>
    <w:rsid w:val="00F27FF0"/>
    <w:rsid w:val="00F3371C"/>
    <w:rsid w:val="00F419FD"/>
    <w:rsid w:val="00F42EC1"/>
    <w:rsid w:val="00F43D28"/>
    <w:rsid w:val="00F53824"/>
    <w:rsid w:val="00F62029"/>
    <w:rsid w:val="00F62393"/>
    <w:rsid w:val="00F65C46"/>
    <w:rsid w:val="00F66BBC"/>
    <w:rsid w:val="00FC5442"/>
    <w:rsid w:val="00FD0625"/>
    <w:rsid w:val="00FF6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5B0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B06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2185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8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9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0B6C1-517A-4218-B9D8-18DC8627D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1149</Words>
  <Characters>6554</Characters>
  <Application>Microsoft Office Word</Application>
  <DocSecurity>0</DocSecurity>
  <Lines>54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33</cp:revision>
  <cp:lastPrinted>2018-04-25T14:06:00Z</cp:lastPrinted>
  <dcterms:created xsi:type="dcterms:W3CDTF">2018-05-06T07:56:00Z</dcterms:created>
  <dcterms:modified xsi:type="dcterms:W3CDTF">2018-08-14T15:48:00Z</dcterms:modified>
</cp:coreProperties>
</file>